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56" w:rsidRPr="00D62CD7" w:rsidRDefault="002D2056" w:rsidP="002D2056">
      <w:pPr>
        <w:pStyle w:val="4"/>
        <w:rPr>
          <w:sz w:val="24"/>
          <w:szCs w:val="24"/>
        </w:rPr>
      </w:pPr>
      <w:r w:rsidRPr="00D62CD7">
        <w:rPr>
          <w:sz w:val="24"/>
          <w:szCs w:val="24"/>
        </w:rPr>
        <w:t>Пояснительная записка</w:t>
      </w:r>
    </w:p>
    <w:p w:rsidR="002D2056" w:rsidRPr="00D62CD7" w:rsidRDefault="002D2056" w:rsidP="002D2056"/>
    <w:p w:rsidR="002D2056" w:rsidRPr="00D62CD7" w:rsidRDefault="002D2056" w:rsidP="002D2056">
      <w:pPr>
        <w:pStyle w:val="a3"/>
        <w:numPr>
          <w:ilvl w:val="0"/>
          <w:numId w:val="3"/>
        </w:numPr>
        <w:rPr>
          <w:sz w:val="24"/>
          <w:szCs w:val="24"/>
        </w:rPr>
      </w:pPr>
      <w:r w:rsidRPr="00D62CD7">
        <w:rPr>
          <w:sz w:val="24"/>
          <w:szCs w:val="24"/>
        </w:rPr>
        <w:t>Рабочая программа по физической культуре разработана на основе Федерального государ</w:t>
      </w:r>
      <w:r w:rsidRPr="00D62CD7">
        <w:rPr>
          <w:sz w:val="24"/>
          <w:szCs w:val="24"/>
        </w:rPr>
        <w:softHyphen/>
        <w:t>ственного образовательного стандарта начального общего обра</w:t>
      </w:r>
      <w:r w:rsidRPr="00D62CD7">
        <w:rPr>
          <w:sz w:val="24"/>
          <w:szCs w:val="24"/>
        </w:rPr>
        <w:softHyphen/>
        <w:t>зования,</w:t>
      </w:r>
    </w:p>
    <w:p w:rsidR="002D2056" w:rsidRPr="00D62CD7" w:rsidRDefault="002D2056" w:rsidP="002D2056">
      <w:pPr>
        <w:pStyle w:val="a3"/>
        <w:numPr>
          <w:ilvl w:val="0"/>
          <w:numId w:val="3"/>
        </w:numPr>
        <w:rPr>
          <w:sz w:val="24"/>
          <w:szCs w:val="24"/>
        </w:rPr>
      </w:pPr>
      <w:r w:rsidRPr="00D62CD7">
        <w:rPr>
          <w:sz w:val="24"/>
          <w:szCs w:val="24"/>
        </w:rPr>
        <w:t xml:space="preserve"> Концепции духовно-нравственного развития и воспи</w:t>
      </w:r>
      <w:r w:rsidRPr="00D62CD7">
        <w:rPr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</w:t>
      </w:r>
    </w:p>
    <w:p w:rsidR="002D2056" w:rsidRPr="00D62CD7" w:rsidRDefault="002D2056" w:rsidP="002D2056">
      <w:pPr>
        <w:pStyle w:val="a3"/>
        <w:numPr>
          <w:ilvl w:val="0"/>
          <w:numId w:val="3"/>
        </w:numPr>
        <w:rPr>
          <w:sz w:val="24"/>
          <w:szCs w:val="24"/>
        </w:rPr>
      </w:pPr>
      <w:r w:rsidRPr="00D62CD7">
        <w:rPr>
          <w:sz w:val="24"/>
          <w:szCs w:val="24"/>
        </w:rPr>
        <w:t>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2D2056" w:rsidRPr="00D62CD7" w:rsidRDefault="002D2056" w:rsidP="002D2056">
      <w:pPr>
        <w:shd w:val="clear" w:color="auto" w:fill="FFFFFF"/>
        <w:ind w:firstLine="720"/>
        <w:jc w:val="both"/>
        <w:rPr>
          <w:color w:val="000000"/>
        </w:rPr>
      </w:pPr>
      <w:r w:rsidRPr="00D62CD7">
        <w:rPr>
          <w:color w:val="000000"/>
        </w:rP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ориентируется на решение следующих </w:t>
      </w:r>
      <w:r w:rsidRPr="00D62CD7">
        <w:rPr>
          <w:b/>
          <w:bCs/>
          <w:color w:val="000000"/>
        </w:rPr>
        <w:t>образовательных задач:</w:t>
      </w:r>
    </w:p>
    <w:p w:rsidR="002D2056" w:rsidRPr="00D62CD7" w:rsidRDefault="002D2056" w:rsidP="002D2056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</w:rPr>
      </w:pPr>
      <w:r w:rsidRPr="00D62CD7">
        <w:rPr>
          <w:color w:val="000000"/>
        </w:rPr>
        <w:t xml:space="preserve">совершенствование жизненно важных навыков и умений в ходьбе, прыжках, </w:t>
      </w:r>
      <w:proofErr w:type="spellStart"/>
      <w:r w:rsidRPr="00D62CD7">
        <w:rPr>
          <w:color w:val="000000"/>
        </w:rPr>
        <w:t>лазаньи</w:t>
      </w:r>
      <w:proofErr w:type="spellEnd"/>
      <w:r w:rsidRPr="00D62CD7">
        <w:rPr>
          <w:color w:val="000000"/>
        </w:rPr>
        <w:t>, метании;</w:t>
      </w:r>
    </w:p>
    <w:p w:rsidR="002D2056" w:rsidRPr="00D62CD7" w:rsidRDefault="002D2056" w:rsidP="002D2056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</w:rPr>
      </w:pPr>
      <w:r w:rsidRPr="00D62CD7">
        <w:rPr>
          <w:color w:val="000000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2D2056" w:rsidRPr="00D62CD7" w:rsidRDefault="002D2056" w:rsidP="002D2056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</w:rPr>
      </w:pPr>
      <w:r w:rsidRPr="00D62CD7">
        <w:rPr>
          <w:color w:val="000000"/>
        </w:rPr>
        <w:t>развитие основных физических качеств: силы, быстроты, выносливости, координации движений, гибкости;</w:t>
      </w:r>
    </w:p>
    <w:p w:rsidR="002D2056" w:rsidRPr="00D62CD7" w:rsidRDefault="002D2056" w:rsidP="002D2056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</w:rPr>
      </w:pPr>
      <w:r w:rsidRPr="00D62CD7">
        <w:rPr>
          <w:color w:val="000000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2D2056" w:rsidRPr="00D62CD7" w:rsidRDefault="002D2056" w:rsidP="002D2056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</w:rPr>
      </w:pPr>
      <w:r w:rsidRPr="00D62CD7">
        <w:rPr>
          <w:color w:val="000000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D62CD7">
        <w:rPr>
          <w:color w:val="000000"/>
        </w:rPr>
        <w:t>физминутками</w:t>
      </w:r>
      <w:proofErr w:type="spellEnd"/>
      <w:r w:rsidRPr="00D62CD7">
        <w:rPr>
          <w:color w:val="000000"/>
        </w:rPr>
        <w:t xml:space="preserve"> и подвижными играми;</w:t>
      </w:r>
    </w:p>
    <w:p w:rsidR="002D2056" w:rsidRPr="00D62CD7" w:rsidRDefault="002D2056" w:rsidP="002D2056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</w:rPr>
      </w:pPr>
      <w:r w:rsidRPr="00D62CD7">
        <w:rPr>
          <w:color w:val="000000"/>
        </w:rPr>
        <w:t xml:space="preserve">обучение простейшим способам </w:t>
      </w:r>
      <w:proofErr w:type="gramStart"/>
      <w:r w:rsidRPr="00D62CD7">
        <w:rPr>
          <w:color w:val="000000"/>
        </w:rPr>
        <w:t>контроля за</w:t>
      </w:r>
      <w:proofErr w:type="gramEnd"/>
      <w:r w:rsidRPr="00D62CD7">
        <w:rPr>
          <w:color w:val="000000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2D2056" w:rsidRPr="00D62CD7" w:rsidRDefault="002D2056" w:rsidP="002D2056">
      <w:pPr>
        <w:shd w:val="clear" w:color="auto" w:fill="FFFFFF"/>
        <w:ind w:firstLine="720"/>
        <w:jc w:val="both"/>
        <w:rPr>
          <w:color w:val="000000"/>
        </w:rPr>
      </w:pPr>
      <w:r w:rsidRPr="00D62CD7">
        <w:rPr>
          <w:color w:val="000000"/>
        </w:rPr>
        <w:t>Предлагаемая программа характеризуется направленностью:</w:t>
      </w:r>
    </w:p>
    <w:p w:rsidR="002D2056" w:rsidRPr="00D62CD7" w:rsidRDefault="002D2056" w:rsidP="002D2056">
      <w:pPr>
        <w:numPr>
          <w:ilvl w:val="0"/>
          <w:numId w:val="2"/>
        </w:numPr>
        <w:shd w:val="clear" w:color="auto" w:fill="FFFFFF"/>
        <w:tabs>
          <w:tab w:val="clear" w:pos="3480"/>
          <w:tab w:val="num" w:pos="360"/>
        </w:tabs>
        <w:ind w:left="360"/>
        <w:jc w:val="both"/>
        <w:rPr>
          <w:color w:val="000000"/>
        </w:rPr>
      </w:pPr>
      <w:r w:rsidRPr="00D62CD7">
        <w:rPr>
          <w:color w:val="000000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2D2056" w:rsidRPr="00D62CD7" w:rsidRDefault="002D2056" w:rsidP="002D2056">
      <w:pPr>
        <w:numPr>
          <w:ilvl w:val="0"/>
          <w:numId w:val="2"/>
        </w:numPr>
        <w:shd w:val="clear" w:color="auto" w:fill="FFFFFF"/>
        <w:tabs>
          <w:tab w:val="clear" w:pos="3480"/>
          <w:tab w:val="num" w:pos="360"/>
        </w:tabs>
        <w:ind w:left="360"/>
        <w:jc w:val="both"/>
        <w:rPr>
          <w:color w:val="000000"/>
        </w:rPr>
      </w:pPr>
      <w:r w:rsidRPr="00D62CD7">
        <w:rPr>
          <w:color w:val="000000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2D2056" w:rsidRPr="00D62CD7" w:rsidRDefault="002D2056" w:rsidP="002D2056">
      <w:pPr>
        <w:numPr>
          <w:ilvl w:val="0"/>
          <w:numId w:val="2"/>
        </w:numPr>
        <w:shd w:val="clear" w:color="auto" w:fill="FFFFFF"/>
        <w:tabs>
          <w:tab w:val="clear" w:pos="3480"/>
          <w:tab w:val="num" w:pos="360"/>
        </w:tabs>
        <w:ind w:left="360"/>
        <w:jc w:val="both"/>
        <w:rPr>
          <w:color w:val="000000"/>
        </w:rPr>
      </w:pPr>
      <w:r w:rsidRPr="00D62CD7">
        <w:rPr>
          <w:color w:val="000000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D62CD7">
        <w:rPr>
          <w:color w:val="000000"/>
        </w:rPr>
        <w:t>к</w:t>
      </w:r>
      <w:proofErr w:type="gramEnd"/>
      <w:r w:rsidRPr="00D62CD7">
        <w:rPr>
          <w:color w:val="000000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2D2056" w:rsidRPr="00D62CD7" w:rsidRDefault="002D2056" w:rsidP="002D2056">
      <w:pPr>
        <w:numPr>
          <w:ilvl w:val="0"/>
          <w:numId w:val="2"/>
        </w:numPr>
        <w:shd w:val="clear" w:color="auto" w:fill="FFFFFF"/>
        <w:tabs>
          <w:tab w:val="clear" w:pos="3480"/>
          <w:tab w:val="num" w:pos="360"/>
        </w:tabs>
        <w:ind w:left="360"/>
        <w:jc w:val="both"/>
        <w:rPr>
          <w:color w:val="000000"/>
        </w:rPr>
      </w:pPr>
      <w:r w:rsidRPr="00D62CD7">
        <w:rPr>
          <w:color w:val="000000"/>
        </w:rPr>
        <w:t xml:space="preserve">на достижение </w:t>
      </w:r>
      <w:proofErr w:type="spellStart"/>
      <w:r w:rsidRPr="00D62CD7">
        <w:rPr>
          <w:color w:val="000000"/>
        </w:rPr>
        <w:t>межпредметных</w:t>
      </w:r>
      <w:proofErr w:type="spellEnd"/>
      <w:r w:rsidRPr="00D62CD7">
        <w:rPr>
          <w:color w:val="000000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2D2056" w:rsidRPr="00D62CD7" w:rsidRDefault="002D2056" w:rsidP="002D2056">
      <w:pPr>
        <w:numPr>
          <w:ilvl w:val="0"/>
          <w:numId w:val="2"/>
        </w:numPr>
        <w:shd w:val="clear" w:color="auto" w:fill="FFFFFF"/>
        <w:tabs>
          <w:tab w:val="clear" w:pos="3480"/>
          <w:tab w:val="num" w:pos="360"/>
        </w:tabs>
        <w:ind w:left="360"/>
        <w:jc w:val="both"/>
        <w:rPr>
          <w:color w:val="000000"/>
        </w:rPr>
      </w:pPr>
      <w:r w:rsidRPr="00D62CD7">
        <w:rPr>
          <w:color w:val="000000"/>
        </w:rPr>
        <w:t xml:space="preserve"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</w:t>
      </w:r>
      <w:r w:rsidRPr="00D62CD7">
        <w:rPr>
          <w:color w:val="000000"/>
        </w:rPr>
        <w:lastRenderedPageBreak/>
        <w:t>упражнений в физкультурно-оздоровительных мероприятиях в режиме дня, самостоятельных занятий физическими упражнениями.</w:t>
      </w:r>
    </w:p>
    <w:p w:rsidR="002D2056" w:rsidRPr="00D62CD7" w:rsidRDefault="002D2056" w:rsidP="002D2056">
      <w:pPr>
        <w:shd w:val="clear" w:color="auto" w:fill="FFFFFF"/>
        <w:ind w:firstLine="720"/>
        <w:jc w:val="both"/>
        <w:rPr>
          <w:color w:val="000000"/>
        </w:rPr>
      </w:pPr>
      <w:r w:rsidRPr="00D62CD7">
        <w:rPr>
          <w:color w:val="000000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2D2056" w:rsidRDefault="002D2056" w:rsidP="002D2056">
      <w:pPr>
        <w:shd w:val="clear" w:color="auto" w:fill="FFFFFF"/>
        <w:ind w:firstLine="720"/>
        <w:jc w:val="both"/>
        <w:rPr>
          <w:color w:val="000000"/>
        </w:rPr>
      </w:pPr>
    </w:p>
    <w:p w:rsidR="002D2056" w:rsidRPr="00D62CD7" w:rsidRDefault="002D2056" w:rsidP="002D2056">
      <w:pPr>
        <w:shd w:val="clear" w:color="auto" w:fill="FFFFFF"/>
        <w:ind w:firstLine="720"/>
        <w:jc w:val="both"/>
        <w:rPr>
          <w:color w:val="000000"/>
        </w:rPr>
      </w:pPr>
      <w:r w:rsidRPr="00D62CD7">
        <w:rPr>
          <w:color w:val="000000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2D2056" w:rsidRPr="00D62CD7" w:rsidRDefault="002D2056" w:rsidP="002D2056">
      <w:pPr>
        <w:shd w:val="clear" w:color="auto" w:fill="FFFFFF"/>
        <w:ind w:firstLine="720"/>
        <w:jc w:val="both"/>
        <w:rPr>
          <w:color w:val="000000"/>
        </w:rPr>
      </w:pPr>
      <w:r w:rsidRPr="00D62CD7">
        <w:rPr>
          <w:color w:val="000000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D62CD7">
        <w:rPr>
          <w:color w:val="000000"/>
        </w:rPr>
        <w:t>контроля за</w:t>
      </w:r>
      <w:proofErr w:type="gramEnd"/>
      <w:r w:rsidRPr="00D62CD7">
        <w:rPr>
          <w:color w:val="000000"/>
        </w:rPr>
        <w:t xml:space="preserve"> физическим развитием и физической подготовленностью учащихся.</w:t>
      </w:r>
    </w:p>
    <w:p w:rsidR="002D2056" w:rsidRPr="008F33D0" w:rsidRDefault="002D2056" w:rsidP="002D2056">
      <w:pPr>
        <w:shd w:val="clear" w:color="auto" w:fill="FFFFFF"/>
        <w:ind w:firstLine="720"/>
        <w:jc w:val="both"/>
        <w:rPr>
          <w:color w:val="000000"/>
        </w:rPr>
      </w:pPr>
      <w:r w:rsidRPr="00D62CD7">
        <w:rPr>
          <w:color w:val="000000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</w:t>
      </w:r>
      <w:proofErr w:type="spellStart"/>
      <w:r w:rsidRPr="00D62CD7">
        <w:rPr>
          <w:color w:val="000000"/>
        </w:rPr>
        <w:t>аткже</w:t>
      </w:r>
      <w:proofErr w:type="spellEnd"/>
      <w:r w:rsidRPr="00D62CD7">
        <w:rPr>
          <w:color w:val="000000"/>
        </w:rPr>
        <w:t xml:space="preserve"> общеразвивающих упражнений с различной функциональной направленностью.</w:t>
      </w:r>
    </w:p>
    <w:p w:rsidR="002D2056" w:rsidRPr="00D62CD7" w:rsidRDefault="002D2056" w:rsidP="002D2056">
      <w:pPr>
        <w:jc w:val="both"/>
      </w:pPr>
    </w:p>
    <w:p w:rsidR="002D2056" w:rsidRPr="00D62CD7" w:rsidRDefault="002D2056" w:rsidP="002D2056">
      <w:pPr>
        <w:jc w:val="center"/>
        <w:rPr>
          <w:color w:val="000000"/>
        </w:rPr>
      </w:pPr>
      <w:r w:rsidRPr="00D62CD7">
        <w:rPr>
          <w:color w:val="000000"/>
        </w:rPr>
        <w:t>Уровень физической подготовленности</w:t>
      </w:r>
    </w:p>
    <w:p w:rsidR="002D2056" w:rsidRPr="00D62CD7" w:rsidRDefault="002D2056" w:rsidP="002D2056">
      <w:pPr>
        <w:jc w:val="center"/>
        <w:rPr>
          <w:b/>
          <w:bCs/>
          <w:color w:val="000000"/>
        </w:rPr>
      </w:pPr>
      <w:r w:rsidRPr="00D62CD7">
        <w:rPr>
          <w:b/>
          <w:bCs/>
          <w:color w:val="000000"/>
        </w:rPr>
        <w:t>2 класс</w:t>
      </w:r>
    </w:p>
    <w:p w:rsidR="002D2056" w:rsidRPr="00D62CD7" w:rsidRDefault="002D2056" w:rsidP="002D2056">
      <w:pPr>
        <w:ind w:left="360"/>
        <w:jc w:val="both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283"/>
        <w:gridCol w:w="1283"/>
        <w:gridCol w:w="1283"/>
        <w:gridCol w:w="1283"/>
        <w:gridCol w:w="1283"/>
        <w:gridCol w:w="1283"/>
      </w:tblGrid>
      <w:tr w:rsidR="002D2056" w:rsidRPr="00D62CD7" w:rsidTr="00E37DBD">
        <w:tc>
          <w:tcPr>
            <w:tcW w:w="2265" w:type="dxa"/>
            <w:vMerge w:val="restart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Уровень</w:t>
            </w:r>
          </w:p>
        </w:tc>
      </w:tr>
      <w:tr w:rsidR="002D2056" w:rsidRPr="00D62CD7" w:rsidTr="00E37DBD">
        <w:tc>
          <w:tcPr>
            <w:tcW w:w="2265" w:type="dxa"/>
            <w:vMerge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низкий</w:t>
            </w:r>
          </w:p>
        </w:tc>
        <w:tc>
          <w:tcPr>
            <w:tcW w:w="1249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низкий</w:t>
            </w:r>
          </w:p>
        </w:tc>
      </w:tr>
      <w:tr w:rsidR="002D2056" w:rsidRPr="00D62CD7" w:rsidTr="00E37DBD">
        <w:tc>
          <w:tcPr>
            <w:tcW w:w="2265" w:type="dxa"/>
            <w:vMerge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</w:p>
        </w:tc>
        <w:tc>
          <w:tcPr>
            <w:tcW w:w="3645" w:type="dxa"/>
            <w:gridSpan w:val="3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Девочки</w:t>
            </w:r>
          </w:p>
        </w:tc>
      </w:tr>
      <w:tr w:rsidR="002D2056" w:rsidRPr="00D62CD7" w:rsidTr="00E37DBD">
        <w:tc>
          <w:tcPr>
            <w:tcW w:w="2265" w:type="dxa"/>
          </w:tcPr>
          <w:p w:rsidR="002D2056" w:rsidRPr="00D62CD7" w:rsidRDefault="002D2056" w:rsidP="00E37DBD">
            <w:pPr>
              <w:jc w:val="both"/>
              <w:rPr>
                <w:color w:val="000000"/>
              </w:rPr>
            </w:pPr>
            <w:r w:rsidRPr="00D62CD7">
              <w:rPr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14 – 16</w:t>
            </w:r>
          </w:p>
        </w:tc>
        <w:tc>
          <w:tcPr>
            <w:tcW w:w="1218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8 – 13</w:t>
            </w:r>
          </w:p>
        </w:tc>
        <w:tc>
          <w:tcPr>
            <w:tcW w:w="1194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5 – 7</w:t>
            </w:r>
          </w:p>
        </w:tc>
        <w:tc>
          <w:tcPr>
            <w:tcW w:w="1249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13 – 15</w:t>
            </w:r>
          </w:p>
        </w:tc>
        <w:tc>
          <w:tcPr>
            <w:tcW w:w="1218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8 – 12</w:t>
            </w:r>
          </w:p>
        </w:tc>
        <w:tc>
          <w:tcPr>
            <w:tcW w:w="1194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5 – 7</w:t>
            </w:r>
          </w:p>
        </w:tc>
      </w:tr>
      <w:tr w:rsidR="002D2056" w:rsidRPr="00D62CD7" w:rsidTr="00E37DBD">
        <w:tc>
          <w:tcPr>
            <w:tcW w:w="2265" w:type="dxa"/>
          </w:tcPr>
          <w:p w:rsidR="002D2056" w:rsidRPr="00D62CD7" w:rsidRDefault="002D2056" w:rsidP="00E37DBD">
            <w:pPr>
              <w:jc w:val="both"/>
              <w:rPr>
                <w:color w:val="000000"/>
              </w:rPr>
            </w:pPr>
            <w:r w:rsidRPr="00D62CD7">
              <w:rPr>
                <w:color w:val="000000"/>
              </w:rPr>
              <w:t xml:space="preserve">Прыжок в длину с места, </w:t>
            </w:r>
            <w:proofErr w:type="gramStart"/>
            <w:r w:rsidRPr="00D62CD7">
              <w:rPr>
                <w:color w:val="000000"/>
              </w:rPr>
              <w:t>см</w:t>
            </w:r>
            <w:proofErr w:type="gramEnd"/>
          </w:p>
        </w:tc>
        <w:tc>
          <w:tcPr>
            <w:tcW w:w="1233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143 – 150</w:t>
            </w:r>
          </w:p>
        </w:tc>
        <w:tc>
          <w:tcPr>
            <w:tcW w:w="1218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128 – 142</w:t>
            </w:r>
          </w:p>
        </w:tc>
        <w:tc>
          <w:tcPr>
            <w:tcW w:w="1194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119 – 127</w:t>
            </w:r>
          </w:p>
        </w:tc>
        <w:tc>
          <w:tcPr>
            <w:tcW w:w="1249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136 – 146</w:t>
            </w:r>
          </w:p>
        </w:tc>
        <w:tc>
          <w:tcPr>
            <w:tcW w:w="1218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118 – 135</w:t>
            </w:r>
          </w:p>
        </w:tc>
        <w:tc>
          <w:tcPr>
            <w:tcW w:w="1194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108 – 117</w:t>
            </w:r>
          </w:p>
        </w:tc>
      </w:tr>
      <w:tr w:rsidR="002D2056" w:rsidRPr="00D62CD7" w:rsidTr="00E37DBD">
        <w:tc>
          <w:tcPr>
            <w:tcW w:w="2265" w:type="dxa"/>
          </w:tcPr>
          <w:p w:rsidR="002D2056" w:rsidRPr="00D62CD7" w:rsidRDefault="002D2056" w:rsidP="00E37DBD">
            <w:pPr>
              <w:jc w:val="both"/>
              <w:rPr>
                <w:color w:val="000000"/>
              </w:rPr>
            </w:pPr>
            <w:r w:rsidRPr="00D62CD7">
              <w:rPr>
                <w:color w:val="000000"/>
              </w:rPr>
              <w:t>Наклон вперед, не сгибая ног в коленях</w:t>
            </w:r>
          </w:p>
        </w:tc>
        <w:tc>
          <w:tcPr>
            <w:tcW w:w="1233" w:type="dxa"/>
          </w:tcPr>
          <w:p w:rsidR="002D2056" w:rsidRPr="00D62CD7" w:rsidRDefault="002D2056" w:rsidP="00E37DBD">
            <w:pPr>
              <w:jc w:val="both"/>
              <w:rPr>
                <w:color w:val="000000"/>
              </w:rPr>
            </w:pPr>
            <w:r w:rsidRPr="00D62CD7">
              <w:rPr>
                <w:color w:val="000000"/>
              </w:rPr>
              <w:t>Коснуться лбом колен</w:t>
            </w:r>
          </w:p>
        </w:tc>
        <w:tc>
          <w:tcPr>
            <w:tcW w:w="1218" w:type="dxa"/>
          </w:tcPr>
          <w:p w:rsidR="002D2056" w:rsidRPr="00D62CD7" w:rsidRDefault="002D2056" w:rsidP="00E37DBD">
            <w:pPr>
              <w:jc w:val="both"/>
              <w:rPr>
                <w:color w:val="000000"/>
              </w:rPr>
            </w:pPr>
            <w:r w:rsidRPr="00D62CD7">
              <w:rPr>
                <w:color w:val="000000"/>
              </w:rPr>
              <w:t>Коснуться ладонями пола</w:t>
            </w:r>
          </w:p>
        </w:tc>
        <w:tc>
          <w:tcPr>
            <w:tcW w:w="1194" w:type="dxa"/>
          </w:tcPr>
          <w:p w:rsidR="002D2056" w:rsidRPr="00D62CD7" w:rsidRDefault="002D2056" w:rsidP="00E37DBD">
            <w:pPr>
              <w:jc w:val="both"/>
              <w:rPr>
                <w:color w:val="000000"/>
              </w:rPr>
            </w:pPr>
            <w:r w:rsidRPr="00D62CD7">
              <w:rPr>
                <w:color w:val="000000"/>
              </w:rPr>
              <w:t>Коснуться пальцами пола</w:t>
            </w:r>
          </w:p>
        </w:tc>
        <w:tc>
          <w:tcPr>
            <w:tcW w:w="1249" w:type="dxa"/>
          </w:tcPr>
          <w:p w:rsidR="002D2056" w:rsidRPr="00D62CD7" w:rsidRDefault="002D2056" w:rsidP="00E37DBD">
            <w:pPr>
              <w:jc w:val="both"/>
              <w:rPr>
                <w:color w:val="000000"/>
              </w:rPr>
            </w:pPr>
            <w:r w:rsidRPr="00D62CD7">
              <w:rPr>
                <w:color w:val="000000"/>
              </w:rPr>
              <w:t>Коснуться лбом колен</w:t>
            </w:r>
          </w:p>
        </w:tc>
        <w:tc>
          <w:tcPr>
            <w:tcW w:w="1218" w:type="dxa"/>
          </w:tcPr>
          <w:p w:rsidR="002D2056" w:rsidRPr="00D62CD7" w:rsidRDefault="002D2056" w:rsidP="00E37DBD">
            <w:pPr>
              <w:jc w:val="both"/>
              <w:rPr>
                <w:color w:val="000000"/>
              </w:rPr>
            </w:pPr>
            <w:r w:rsidRPr="00D62CD7">
              <w:rPr>
                <w:color w:val="000000"/>
              </w:rPr>
              <w:t>Коснуться ладонями пола</w:t>
            </w:r>
          </w:p>
        </w:tc>
        <w:tc>
          <w:tcPr>
            <w:tcW w:w="1194" w:type="dxa"/>
          </w:tcPr>
          <w:p w:rsidR="002D2056" w:rsidRPr="00D62CD7" w:rsidRDefault="002D2056" w:rsidP="00E37DBD">
            <w:pPr>
              <w:jc w:val="both"/>
              <w:rPr>
                <w:color w:val="000000"/>
              </w:rPr>
            </w:pPr>
            <w:r w:rsidRPr="00D62CD7">
              <w:rPr>
                <w:color w:val="000000"/>
              </w:rPr>
              <w:t>Коснуться пальцами пола</w:t>
            </w:r>
          </w:p>
        </w:tc>
      </w:tr>
      <w:tr w:rsidR="002D2056" w:rsidRPr="00D62CD7" w:rsidTr="00E37DBD">
        <w:tc>
          <w:tcPr>
            <w:tcW w:w="2265" w:type="dxa"/>
          </w:tcPr>
          <w:p w:rsidR="002D2056" w:rsidRPr="00D62CD7" w:rsidRDefault="002D2056" w:rsidP="00E37DBD">
            <w:pPr>
              <w:jc w:val="both"/>
              <w:rPr>
                <w:color w:val="000000"/>
              </w:rPr>
            </w:pPr>
            <w:r w:rsidRPr="00D62CD7">
              <w:rPr>
                <w:color w:val="000000"/>
              </w:rPr>
              <w:t xml:space="preserve">Бег 30 м с высокого старта, </w:t>
            </w:r>
            <w:proofErr w:type="gramStart"/>
            <w:r w:rsidRPr="00D62CD7">
              <w:rPr>
                <w:color w:val="000000"/>
              </w:rPr>
              <w:t>с</w:t>
            </w:r>
            <w:proofErr w:type="gramEnd"/>
          </w:p>
        </w:tc>
        <w:tc>
          <w:tcPr>
            <w:tcW w:w="1233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6,0 – 5,8</w:t>
            </w:r>
          </w:p>
        </w:tc>
        <w:tc>
          <w:tcPr>
            <w:tcW w:w="1218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6,7 – 6,1</w:t>
            </w:r>
          </w:p>
        </w:tc>
        <w:tc>
          <w:tcPr>
            <w:tcW w:w="1194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7,0 – 6,8</w:t>
            </w:r>
          </w:p>
        </w:tc>
        <w:tc>
          <w:tcPr>
            <w:tcW w:w="1249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6,2 – 6,0</w:t>
            </w:r>
          </w:p>
        </w:tc>
        <w:tc>
          <w:tcPr>
            <w:tcW w:w="1218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6,7 – 6,3</w:t>
            </w:r>
          </w:p>
        </w:tc>
        <w:tc>
          <w:tcPr>
            <w:tcW w:w="1194" w:type="dxa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7,0 – 6,8</w:t>
            </w:r>
          </w:p>
        </w:tc>
      </w:tr>
      <w:tr w:rsidR="002D2056" w:rsidRPr="00D62CD7" w:rsidTr="00E37DBD">
        <w:tc>
          <w:tcPr>
            <w:tcW w:w="2265" w:type="dxa"/>
          </w:tcPr>
          <w:p w:rsidR="002D2056" w:rsidRPr="00D62CD7" w:rsidRDefault="002D2056" w:rsidP="00E37DBD">
            <w:pPr>
              <w:jc w:val="both"/>
              <w:rPr>
                <w:color w:val="000000"/>
              </w:rPr>
            </w:pPr>
            <w:r w:rsidRPr="00D62CD7">
              <w:rPr>
                <w:color w:val="000000"/>
              </w:rPr>
              <w:t>Бег 1000 м</w:t>
            </w:r>
          </w:p>
        </w:tc>
        <w:tc>
          <w:tcPr>
            <w:tcW w:w="7306" w:type="dxa"/>
            <w:gridSpan w:val="6"/>
          </w:tcPr>
          <w:p w:rsidR="002D2056" w:rsidRPr="00D62CD7" w:rsidRDefault="002D2056" w:rsidP="00E37DBD">
            <w:pPr>
              <w:jc w:val="center"/>
              <w:rPr>
                <w:color w:val="000000"/>
              </w:rPr>
            </w:pPr>
            <w:r w:rsidRPr="00D62CD7">
              <w:rPr>
                <w:color w:val="000000"/>
              </w:rPr>
              <w:t>Без учета времени</w:t>
            </w:r>
          </w:p>
        </w:tc>
      </w:tr>
    </w:tbl>
    <w:p w:rsidR="002D2056" w:rsidRPr="00D62CD7" w:rsidRDefault="002D2056" w:rsidP="002D2056">
      <w:pPr>
        <w:jc w:val="center"/>
        <w:rPr>
          <w:b/>
          <w:bCs/>
          <w:color w:val="000000"/>
        </w:rPr>
      </w:pPr>
    </w:p>
    <w:p w:rsidR="002D2056" w:rsidRDefault="002D2056" w:rsidP="002D2056">
      <w:pPr>
        <w:pStyle w:val="4"/>
        <w:tabs>
          <w:tab w:val="num" w:pos="0"/>
          <w:tab w:val="left" w:pos="5560"/>
        </w:tabs>
        <w:rPr>
          <w:sz w:val="24"/>
          <w:szCs w:val="24"/>
        </w:rPr>
      </w:pPr>
    </w:p>
    <w:p w:rsidR="002D2056" w:rsidRDefault="002D2056" w:rsidP="002D2056">
      <w:pPr>
        <w:pStyle w:val="4"/>
        <w:tabs>
          <w:tab w:val="num" w:pos="0"/>
          <w:tab w:val="left" w:pos="5560"/>
        </w:tabs>
        <w:rPr>
          <w:sz w:val="24"/>
          <w:szCs w:val="24"/>
        </w:rPr>
      </w:pPr>
    </w:p>
    <w:p w:rsidR="002D2056" w:rsidRDefault="002D2056" w:rsidP="002D2056">
      <w:pPr>
        <w:pStyle w:val="4"/>
        <w:tabs>
          <w:tab w:val="num" w:pos="0"/>
          <w:tab w:val="left" w:pos="5560"/>
        </w:tabs>
        <w:rPr>
          <w:sz w:val="24"/>
          <w:szCs w:val="24"/>
        </w:rPr>
      </w:pPr>
    </w:p>
    <w:p w:rsidR="002D2056" w:rsidRDefault="002D2056" w:rsidP="002D2056">
      <w:pPr>
        <w:pStyle w:val="4"/>
        <w:tabs>
          <w:tab w:val="num" w:pos="0"/>
          <w:tab w:val="left" w:pos="5560"/>
        </w:tabs>
        <w:rPr>
          <w:sz w:val="24"/>
          <w:szCs w:val="24"/>
        </w:rPr>
      </w:pPr>
    </w:p>
    <w:p w:rsidR="002D2056" w:rsidRDefault="002D2056" w:rsidP="002D2056"/>
    <w:p w:rsidR="002D2056" w:rsidRDefault="002D2056" w:rsidP="002D2056"/>
    <w:p w:rsidR="002D2056" w:rsidRPr="00D62CD7" w:rsidRDefault="002D2056" w:rsidP="002D2056">
      <w:pPr>
        <w:pStyle w:val="4"/>
        <w:tabs>
          <w:tab w:val="num" w:pos="0"/>
          <w:tab w:val="left" w:pos="5560"/>
        </w:tabs>
        <w:rPr>
          <w:sz w:val="24"/>
          <w:szCs w:val="24"/>
        </w:rPr>
      </w:pPr>
      <w:r w:rsidRPr="00D62CD7">
        <w:rPr>
          <w:sz w:val="24"/>
          <w:szCs w:val="24"/>
        </w:rPr>
        <w:t>Критерии и нормы оценки знаний обучающихся</w:t>
      </w:r>
    </w:p>
    <w:p w:rsidR="002D2056" w:rsidRPr="00D62CD7" w:rsidRDefault="002D2056" w:rsidP="002D2056"/>
    <w:p w:rsidR="002D2056" w:rsidRPr="00D62CD7" w:rsidRDefault="002D2056" w:rsidP="002D2056">
      <w:pPr>
        <w:ind w:firstLine="720"/>
        <w:jc w:val="both"/>
      </w:pPr>
      <w:r w:rsidRPr="00D62CD7">
        <w:lastRenderedPageBreak/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2D2056" w:rsidRPr="00D62CD7" w:rsidRDefault="002D2056" w:rsidP="002D2056">
      <w:pPr>
        <w:jc w:val="both"/>
      </w:pPr>
    </w:p>
    <w:p w:rsidR="002D2056" w:rsidRPr="00D62CD7" w:rsidRDefault="002D2056" w:rsidP="002D2056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</w:rPr>
      </w:pPr>
      <w:r w:rsidRPr="00D62CD7">
        <w:rPr>
          <w:b/>
          <w:bCs/>
          <w:i/>
          <w:iCs/>
          <w:color w:val="000000"/>
        </w:rPr>
        <w:t>Классификация ошибок и недочетов,</w:t>
      </w:r>
      <w:r>
        <w:rPr>
          <w:b/>
          <w:bCs/>
          <w:i/>
          <w:iCs/>
          <w:color w:val="000000"/>
        </w:rPr>
        <w:t xml:space="preserve"> </w:t>
      </w:r>
      <w:r w:rsidRPr="00D62CD7">
        <w:rPr>
          <w:b/>
          <w:bCs/>
          <w:i/>
          <w:iCs/>
          <w:color w:val="000000"/>
        </w:rPr>
        <w:t>влияющих на снижение оценки</w:t>
      </w:r>
    </w:p>
    <w:p w:rsidR="002D2056" w:rsidRPr="00D62CD7" w:rsidRDefault="002D2056" w:rsidP="002D2056">
      <w:pPr>
        <w:ind w:firstLine="720"/>
        <w:jc w:val="both"/>
      </w:pPr>
      <w:r w:rsidRPr="00D62CD7">
        <w:rPr>
          <w:b/>
          <w:bCs/>
          <w:i/>
          <w:iCs/>
        </w:rPr>
        <w:t>Мелкими ошибками</w:t>
      </w:r>
      <w:r w:rsidRPr="00D62CD7"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2D2056" w:rsidRPr="00D62CD7" w:rsidRDefault="002D2056" w:rsidP="002D2056">
      <w:pPr>
        <w:ind w:firstLine="720"/>
        <w:jc w:val="both"/>
      </w:pPr>
      <w:r w:rsidRPr="00D62CD7">
        <w:rPr>
          <w:b/>
          <w:bCs/>
          <w:i/>
          <w:iCs/>
        </w:rPr>
        <w:t>Значительные ошибк</w:t>
      </w:r>
      <w:proofErr w:type="gramStart"/>
      <w:r w:rsidRPr="00D62CD7">
        <w:rPr>
          <w:b/>
          <w:bCs/>
          <w:i/>
          <w:iCs/>
        </w:rPr>
        <w:t>и</w:t>
      </w:r>
      <w:r w:rsidRPr="00D62CD7">
        <w:t>–</w:t>
      </w:r>
      <w:proofErr w:type="gramEnd"/>
      <w:r w:rsidRPr="00D62CD7">
        <w:t xml:space="preserve">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2D2056" w:rsidRPr="00D62CD7" w:rsidRDefault="002D2056" w:rsidP="002D2056">
      <w:pPr>
        <w:numPr>
          <w:ilvl w:val="0"/>
          <w:numId w:val="4"/>
        </w:numPr>
        <w:tabs>
          <w:tab w:val="clear" w:pos="3480"/>
          <w:tab w:val="num" w:pos="720"/>
        </w:tabs>
        <w:ind w:left="720"/>
        <w:jc w:val="both"/>
      </w:pPr>
      <w:r w:rsidRPr="00D62CD7">
        <w:t>старт не из требуемого положения;</w:t>
      </w:r>
    </w:p>
    <w:p w:rsidR="002D2056" w:rsidRPr="00D62CD7" w:rsidRDefault="002D2056" w:rsidP="002D2056">
      <w:pPr>
        <w:numPr>
          <w:ilvl w:val="0"/>
          <w:numId w:val="4"/>
        </w:numPr>
        <w:tabs>
          <w:tab w:val="clear" w:pos="3480"/>
          <w:tab w:val="num" w:pos="720"/>
        </w:tabs>
        <w:ind w:left="720"/>
        <w:jc w:val="both"/>
      </w:pPr>
      <w:r w:rsidRPr="00D62CD7">
        <w:t>отталкивание далеко от планки при выполнении прыжков в длину, высоту;</w:t>
      </w:r>
    </w:p>
    <w:p w:rsidR="002D2056" w:rsidRPr="00D62CD7" w:rsidRDefault="002D2056" w:rsidP="002D2056">
      <w:pPr>
        <w:numPr>
          <w:ilvl w:val="0"/>
          <w:numId w:val="4"/>
        </w:numPr>
        <w:tabs>
          <w:tab w:val="clear" w:pos="3480"/>
          <w:tab w:val="num" w:pos="720"/>
        </w:tabs>
        <w:ind w:left="720"/>
        <w:jc w:val="both"/>
      </w:pPr>
      <w:r w:rsidRPr="00D62CD7">
        <w:t>бросок мяча в кольцо, метание в цель с наличием дополнительных движений;</w:t>
      </w:r>
    </w:p>
    <w:p w:rsidR="002D2056" w:rsidRPr="00D62CD7" w:rsidRDefault="002D2056" w:rsidP="002D2056">
      <w:pPr>
        <w:numPr>
          <w:ilvl w:val="0"/>
          <w:numId w:val="4"/>
        </w:numPr>
        <w:tabs>
          <w:tab w:val="clear" w:pos="3480"/>
          <w:tab w:val="num" w:pos="720"/>
        </w:tabs>
        <w:ind w:left="720"/>
        <w:jc w:val="both"/>
      </w:pPr>
      <w:r w:rsidRPr="00D62CD7">
        <w:t>несинхронность выполнения упражнения.</w:t>
      </w:r>
    </w:p>
    <w:p w:rsidR="002D2056" w:rsidRPr="00D62CD7" w:rsidRDefault="002D2056" w:rsidP="002D2056">
      <w:pPr>
        <w:ind w:firstLine="720"/>
        <w:jc w:val="both"/>
      </w:pPr>
      <w:r w:rsidRPr="00D62CD7">
        <w:rPr>
          <w:b/>
          <w:bCs/>
          <w:i/>
          <w:iCs/>
        </w:rPr>
        <w:t>Грубые ошибк</w:t>
      </w:r>
      <w:proofErr w:type="gramStart"/>
      <w:r w:rsidRPr="00D62CD7">
        <w:rPr>
          <w:b/>
          <w:bCs/>
          <w:i/>
          <w:iCs/>
        </w:rPr>
        <w:t>и</w:t>
      </w:r>
      <w:r w:rsidRPr="00D62CD7">
        <w:t>–</w:t>
      </w:r>
      <w:proofErr w:type="gramEnd"/>
      <w:r w:rsidRPr="00D62CD7">
        <w:t xml:space="preserve"> это такие, которые искажают технику движения, влияют на качество и результат выполнения упражнения.</w:t>
      </w:r>
    </w:p>
    <w:p w:rsidR="002D2056" w:rsidRPr="00D62CD7" w:rsidRDefault="002D2056" w:rsidP="002D2056">
      <w:pPr>
        <w:jc w:val="both"/>
      </w:pPr>
    </w:p>
    <w:p w:rsidR="002D2056" w:rsidRPr="00D62CD7" w:rsidRDefault="002D2056" w:rsidP="002D2056">
      <w:pPr>
        <w:shd w:val="clear" w:color="auto" w:fill="FFFFFF"/>
        <w:jc w:val="center"/>
        <w:rPr>
          <w:b/>
          <w:bCs/>
          <w:i/>
          <w:iCs/>
          <w:color w:val="000000"/>
        </w:rPr>
      </w:pPr>
      <w:r w:rsidRPr="00D62CD7">
        <w:rPr>
          <w:b/>
          <w:bCs/>
          <w:i/>
          <w:iCs/>
          <w:color w:val="000000"/>
        </w:rPr>
        <w:t>Харак</w:t>
      </w:r>
      <w:r>
        <w:rPr>
          <w:b/>
          <w:bCs/>
          <w:i/>
          <w:iCs/>
          <w:color w:val="000000"/>
        </w:rPr>
        <w:t xml:space="preserve">теристика </w:t>
      </w:r>
      <w:r w:rsidRPr="00D62CD7">
        <w:rPr>
          <w:b/>
          <w:bCs/>
          <w:i/>
          <w:iCs/>
          <w:color w:val="000000"/>
        </w:rPr>
        <w:t xml:space="preserve"> оценки (отметки)</w:t>
      </w:r>
    </w:p>
    <w:p w:rsidR="002D2056" w:rsidRPr="00D62CD7" w:rsidRDefault="002D2056" w:rsidP="002D2056">
      <w:pPr>
        <w:ind w:firstLine="720"/>
        <w:jc w:val="both"/>
      </w:pPr>
      <w:r>
        <w:rPr>
          <w:b/>
          <w:bCs/>
          <w:i/>
          <w:iCs/>
        </w:rPr>
        <w:t>Оценка «высокий уровень</w:t>
      </w:r>
      <w:r w:rsidRPr="00D62CD7">
        <w:rPr>
          <w:b/>
          <w:bCs/>
          <w:i/>
          <w:iCs/>
        </w:rPr>
        <w:t>»</w:t>
      </w:r>
      <w:r w:rsidRPr="00D62CD7">
        <w:t xml:space="preserve"> выставляется за качественное выполнение упражнений, допускается наличие мелких ошибок.</w:t>
      </w:r>
    </w:p>
    <w:p w:rsidR="002D2056" w:rsidRPr="00D62CD7" w:rsidRDefault="002D2056" w:rsidP="002D2056">
      <w:pPr>
        <w:ind w:firstLine="720"/>
        <w:jc w:val="both"/>
      </w:pPr>
      <w:r>
        <w:rPr>
          <w:b/>
          <w:bCs/>
          <w:i/>
          <w:iCs/>
        </w:rPr>
        <w:t>Оценка «повышенный уровень</w:t>
      </w:r>
      <w:r w:rsidRPr="00D62CD7">
        <w:rPr>
          <w:b/>
          <w:bCs/>
          <w:i/>
          <w:iCs/>
        </w:rPr>
        <w:t>»</w:t>
      </w:r>
      <w:r w:rsidRPr="00D62CD7">
        <w:t xml:space="preserve"> выставляется, если допущено не более одной значительной ошибки и несколько мелких.</w:t>
      </w:r>
    </w:p>
    <w:p w:rsidR="002D2056" w:rsidRPr="00D62CD7" w:rsidRDefault="002D2056" w:rsidP="002D2056">
      <w:pPr>
        <w:ind w:firstLine="720"/>
        <w:jc w:val="both"/>
      </w:pPr>
      <w:r>
        <w:rPr>
          <w:b/>
          <w:bCs/>
          <w:i/>
          <w:iCs/>
        </w:rPr>
        <w:t>Оценка «базовый уровень</w:t>
      </w:r>
      <w:r w:rsidRPr="00D62CD7">
        <w:rPr>
          <w:b/>
          <w:bCs/>
          <w:i/>
          <w:iCs/>
        </w:rPr>
        <w:t>»</w:t>
      </w:r>
      <w:r w:rsidRPr="00D62CD7"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2D2056" w:rsidRPr="00D62CD7" w:rsidRDefault="002D2056" w:rsidP="002D2056">
      <w:pPr>
        <w:ind w:firstLine="720"/>
        <w:jc w:val="both"/>
      </w:pPr>
      <w:r>
        <w:rPr>
          <w:b/>
          <w:bCs/>
          <w:i/>
          <w:iCs/>
        </w:rPr>
        <w:t>Оценка «уровень ниже базового</w:t>
      </w:r>
      <w:r w:rsidRPr="00D62CD7">
        <w:rPr>
          <w:b/>
          <w:bCs/>
          <w:i/>
          <w:iCs/>
        </w:rPr>
        <w:t>»</w:t>
      </w:r>
      <w:r w:rsidRPr="00D62CD7"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2D2056" w:rsidRDefault="002D2056" w:rsidP="002D2056">
      <w:pPr>
        <w:ind w:firstLine="720"/>
        <w:jc w:val="both"/>
      </w:pPr>
      <w:r w:rsidRPr="00D62CD7">
        <w:t xml:space="preserve">В 1–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D62CD7">
        <w:t>В остальных видах (бег, прыжки, метание, броски, ходьба) необходимо учитывать результат: секунды, количество,</w:t>
      </w:r>
      <w:r>
        <w:t xml:space="preserve"> </w:t>
      </w:r>
      <w:r w:rsidRPr="00D62CD7">
        <w:t xml:space="preserve"> длину, высоту.</w:t>
      </w:r>
      <w:proofErr w:type="gramEnd"/>
    </w:p>
    <w:p w:rsidR="002D2056" w:rsidRPr="00D62CD7" w:rsidRDefault="002D2056" w:rsidP="002D2056"/>
    <w:p w:rsidR="002D2056" w:rsidRPr="00D62CD7" w:rsidRDefault="002D2056" w:rsidP="002D2056">
      <w:pPr>
        <w:pStyle w:val="4"/>
        <w:tabs>
          <w:tab w:val="left" w:pos="0"/>
          <w:tab w:val="left" w:pos="5560"/>
        </w:tabs>
        <w:rPr>
          <w:sz w:val="24"/>
          <w:szCs w:val="24"/>
        </w:rPr>
      </w:pPr>
      <w:r w:rsidRPr="00D62CD7">
        <w:rPr>
          <w:sz w:val="24"/>
          <w:szCs w:val="24"/>
        </w:rPr>
        <w:t>Список литературы</w:t>
      </w:r>
    </w:p>
    <w:p w:rsidR="002D2056" w:rsidRPr="00D62CD7" w:rsidRDefault="002D2056" w:rsidP="002D2056">
      <w:pPr>
        <w:jc w:val="both"/>
      </w:pPr>
    </w:p>
    <w:p w:rsidR="002D2056" w:rsidRPr="00D62CD7" w:rsidRDefault="002D2056" w:rsidP="002D2056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</w:pPr>
      <w:r w:rsidRPr="00D62CD7">
        <w:t>Лях В. И. Физическая культура: 1 – 4</w:t>
      </w:r>
    </w:p>
    <w:p w:rsidR="002D2056" w:rsidRPr="00D62CD7" w:rsidRDefault="002D2056" w:rsidP="002D2056"/>
    <w:p w:rsidR="002D2056" w:rsidRPr="00D62CD7" w:rsidRDefault="002D2056" w:rsidP="002D2056">
      <w:pPr>
        <w:jc w:val="center"/>
      </w:pPr>
    </w:p>
    <w:p w:rsidR="002D2056" w:rsidRPr="00D62CD7" w:rsidRDefault="002D2056" w:rsidP="002D2056">
      <w:pPr>
        <w:pStyle w:val="4"/>
        <w:tabs>
          <w:tab w:val="left" w:pos="0"/>
          <w:tab w:val="left" w:pos="5560"/>
        </w:tabs>
        <w:rPr>
          <w:i/>
          <w:iCs/>
          <w:sz w:val="24"/>
          <w:szCs w:val="24"/>
        </w:rPr>
      </w:pPr>
      <w:r w:rsidRPr="00D62CD7">
        <w:rPr>
          <w:i/>
          <w:iCs/>
          <w:sz w:val="24"/>
          <w:szCs w:val="24"/>
        </w:rPr>
        <w:t xml:space="preserve">Перечень учебно-методического обеспечения </w:t>
      </w:r>
    </w:p>
    <w:p w:rsidR="002D2056" w:rsidRPr="00D62CD7" w:rsidRDefault="002D2056" w:rsidP="002D2056">
      <w:pPr>
        <w:numPr>
          <w:ilvl w:val="0"/>
          <w:numId w:val="6"/>
        </w:numPr>
      </w:pPr>
      <w:r w:rsidRPr="00D62CD7">
        <w:t xml:space="preserve">   «Комплексная программа физического воспитания 1-11 классы», </w:t>
      </w:r>
      <w:proofErr w:type="spellStart"/>
      <w:r w:rsidRPr="00D62CD7">
        <w:t>В.И.Лях</w:t>
      </w:r>
      <w:proofErr w:type="spellEnd"/>
      <w:r w:rsidRPr="00D62CD7">
        <w:t xml:space="preserve">, </w:t>
      </w:r>
      <w:proofErr w:type="spellStart"/>
      <w:r w:rsidRPr="00D62CD7">
        <w:t>А.А.Зданевич</w:t>
      </w:r>
      <w:proofErr w:type="spellEnd"/>
      <w:r w:rsidRPr="00D62CD7">
        <w:t>; Москва:</w:t>
      </w:r>
      <w:r>
        <w:t xml:space="preserve"> </w:t>
      </w:r>
      <w:r w:rsidRPr="00D62CD7">
        <w:t>«Просвещение»,</w:t>
      </w:r>
      <w:r>
        <w:t xml:space="preserve"> </w:t>
      </w:r>
      <w:r w:rsidRPr="00D62CD7">
        <w:t>2010</w:t>
      </w:r>
      <w:r>
        <w:t xml:space="preserve"> г.</w:t>
      </w:r>
    </w:p>
    <w:p w:rsidR="002D2056" w:rsidRPr="00D62CD7" w:rsidRDefault="002D2056" w:rsidP="002D2056">
      <w:pPr>
        <w:numPr>
          <w:ilvl w:val="0"/>
          <w:numId w:val="6"/>
        </w:numPr>
      </w:pPr>
      <w:r w:rsidRPr="00D62CD7">
        <w:t xml:space="preserve">«Двигательные игры, тренинги и уроки здоровья 1-5 классы», </w:t>
      </w:r>
      <w:proofErr w:type="spellStart"/>
      <w:r w:rsidRPr="00D62CD7">
        <w:t>Н.И.Дереклеева</w:t>
      </w:r>
      <w:proofErr w:type="spellEnd"/>
      <w:r w:rsidRPr="00D62CD7">
        <w:t>; Москва: «ВАКО»,2007.</w:t>
      </w:r>
    </w:p>
    <w:p w:rsidR="002D2056" w:rsidRPr="00D62CD7" w:rsidRDefault="002D2056" w:rsidP="002D2056">
      <w:pPr>
        <w:numPr>
          <w:ilvl w:val="0"/>
          <w:numId w:val="6"/>
        </w:numPr>
      </w:pPr>
      <w:r w:rsidRPr="00D62CD7">
        <w:t>«Подвижные игры 1-</w:t>
      </w:r>
      <w:r>
        <w:t xml:space="preserve"> </w:t>
      </w:r>
      <w:r w:rsidRPr="00D62CD7">
        <w:t xml:space="preserve">4 классы», </w:t>
      </w:r>
      <w:proofErr w:type="spellStart"/>
      <w:r w:rsidRPr="00D62CD7">
        <w:t>А.Ю.Патрикеев</w:t>
      </w:r>
      <w:proofErr w:type="spellEnd"/>
      <w:r w:rsidRPr="00D62CD7">
        <w:t>; Москва: «ВАКО»,2007.</w:t>
      </w:r>
    </w:p>
    <w:p w:rsidR="002D2056" w:rsidRPr="00D62CD7" w:rsidRDefault="002D2056" w:rsidP="002D2056">
      <w:pPr>
        <w:numPr>
          <w:ilvl w:val="0"/>
          <w:numId w:val="6"/>
        </w:numPr>
      </w:pPr>
      <w:r w:rsidRPr="00D62CD7">
        <w:t>«Зимние подвижные игры 1-</w:t>
      </w:r>
      <w:r>
        <w:t xml:space="preserve"> </w:t>
      </w:r>
      <w:r w:rsidRPr="00D62CD7">
        <w:t xml:space="preserve">4 классы», </w:t>
      </w:r>
      <w:proofErr w:type="spellStart"/>
      <w:r w:rsidRPr="00D62CD7">
        <w:t>А.Ю.Патрикеев</w:t>
      </w:r>
      <w:proofErr w:type="spellEnd"/>
      <w:r w:rsidRPr="00D62CD7">
        <w:t>; Москва: «ВАКО»,2009.</w:t>
      </w:r>
    </w:p>
    <w:p w:rsidR="002D2056" w:rsidRPr="00D62CD7" w:rsidRDefault="002D2056" w:rsidP="002D2056">
      <w:pPr>
        <w:numPr>
          <w:ilvl w:val="0"/>
          <w:numId w:val="6"/>
        </w:numPr>
      </w:pPr>
      <w:r w:rsidRPr="00D62CD7">
        <w:t xml:space="preserve">Лях В.И.  Твой друг – физкультура. 1- 4 </w:t>
      </w:r>
      <w:proofErr w:type="spellStart"/>
      <w:r w:rsidRPr="00D62CD7">
        <w:t>кл</w:t>
      </w:r>
      <w:proofErr w:type="spellEnd"/>
      <w:r w:rsidRPr="00D62CD7">
        <w:t>.  Просвещение.  2005</w:t>
      </w:r>
      <w:r>
        <w:t xml:space="preserve"> </w:t>
      </w:r>
      <w:r w:rsidRPr="00D62CD7">
        <w:t>г.</w:t>
      </w:r>
    </w:p>
    <w:p w:rsidR="002D2056" w:rsidRPr="00D62CD7" w:rsidRDefault="002D2056" w:rsidP="002D2056"/>
    <w:p w:rsidR="00985801" w:rsidRDefault="00985801">
      <w:bookmarkStart w:id="0" w:name="_GoBack"/>
      <w:bookmarkEnd w:id="0"/>
    </w:p>
    <w:sectPr w:rsidR="0098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6557531"/>
    <w:multiLevelType w:val="hybridMultilevel"/>
    <w:tmpl w:val="6494EF50"/>
    <w:lvl w:ilvl="0" w:tplc="DC402CC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A0"/>
    <w:rsid w:val="002538A0"/>
    <w:rsid w:val="002D2056"/>
    <w:rsid w:val="0098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D2056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D20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2D2056"/>
    <w:pPr>
      <w:ind w:firstLine="720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205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D20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D2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D2056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D20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2D2056"/>
    <w:pPr>
      <w:ind w:firstLine="720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205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D20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D2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- № 12</dc:creator>
  <cp:keywords/>
  <dc:description/>
  <cp:lastModifiedBy>МОУ - № 12</cp:lastModifiedBy>
  <cp:revision>2</cp:revision>
  <dcterms:created xsi:type="dcterms:W3CDTF">2016-08-31T00:14:00Z</dcterms:created>
  <dcterms:modified xsi:type="dcterms:W3CDTF">2016-08-31T00:15:00Z</dcterms:modified>
</cp:coreProperties>
</file>