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12" w:rsidRPr="008C3429" w:rsidRDefault="00EA3912" w:rsidP="008C3429">
      <w:pPr>
        <w:spacing w:line="240" w:lineRule="auto"/>
        <w:ind w:left="-709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C3429" w:rsidRPr="008C3429" w:rsidRDefault="008C3429" w:rsidP="008C3429">
      <w:pPr>
        <w:spacing w:after="120" w:line="240" w:lineRule="auto"/>
        <w:ind w:left="-709" w:firstLine="709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5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КЛАСС</w:t>
      </w:r>
    </w:p>
    <w:p w:rsidR="008C3429" w:rsidRPr="008C3429" w:rsidRDefault="008C3429" w:rsidP="008C342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Пояснительная записка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по музыке для 5  класса составлена в соответствии с Федеральным базовым планом. Примерной программой общего образования по музыке и содержанием программы «Музыка. 5-7 классы» авторов Г.П. Сергеевой. Е.Д. Критской, рекомендованной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Минобразнауки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РФ (М.: Просвещение, 2011).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Данная рабочая программа обеспечена учебно-методическим комплектом,  включающим: учебник, творческую тетрадь, нотную хрестоматию и фонохрестоматию музыкального материала, методические пособия и вспомогательную литературу.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– нормативно-управленческий документ,  характеризующий систему организации образовательной деятельности педагога.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Цель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данной программы соответствует цели массового музыкального образования и воспитания – </w:t>
      </w:r>
      <w:r w:rsidRPr="008C3429">
        <w:rPr>
          <w:rFonts w:ascii="Times New Roman" w:hAnsi="Times New Roman" w:cs="Times New Roman"/>
          <w:i/>
          <w:color w:val="0D0D0D"/>
          <w:sz w:val="26"/>
          <w:szCs w:val="26"/>
        </w:rPr>
        <w:t>формирование и развитие музыкальной культуры школьников как неотъемлемой части их духовной культуры.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В рабочей программе учитываются концептуальные положения программы,  разработанной под научным руководством Д.Б.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Кабалевского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>, в частности тот ее важнейший и объединяющий момент, который связан с введением темы года.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Место предмета в базисном учебном плане.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Для обязательного изучения учебного предмета «Музыка» на этапе среднего общего образования в 5 классе Федеральный базисный учебный план для общеобразовательных учреждений  Российской федерации отводит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35 часов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в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год (1 час в неделю),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в том числе два обобщающих урока.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по музыке для 5 класса предполагает определенную специфику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межпредметных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связей, которые просматриваются через взаимодействие музыки с предметами: «Изобразительно искусство», «Литература», «Основы религиозной культуры и светской этики».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Изучение музыки как вида искусства в 5 классе направлено на достижение следующей </w:t>
      </w:r>
      <w:r w:rsidRPr="008C3429">
        <w:rPr>
          <w:rFonts w:ascii="Times New Roman" w:hAnsi="Times New Roman" w:cs="Times New Roman"/>
          <w:i/>
          <w:color w:val="0D0D0D"/>
          <w:sz w:val="26"/>
          <w:szCs w:val="26"/>
        </w:rPr>
        <w:t>цели: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формирование основ духовно-нравственного воспитания школьников через приобщение к музыкальной культуре как к важнейшему компоненту гармонического развития личности.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Структура программы.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по музыке для 5 класса включает: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1. Титульный лист (название программы).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2. Пояснительная записка.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3. Учебно-тематический план.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4. Список литературы.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– индивидуальный инструмент учителя, в котором он определяет наиболее оптимальные и эффективные содержание, формы, методы и приемы организации образовательного процесса с целью получения результата, соответствующего требованиям стандарта.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класса.</w:t>
      </w: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b/>
          <w:i/>
          <w:color w:val="0D0D0D"/>
          <w:sz w:val="26"/>
          <w:szCs w:val="26"/>
        </w:rPr>
        <w:lastRenderedPageBreak/>
        <w:t xml:space="preserve">     Целью уроков музыки</w:t>
      </w:r>
      <w:r w:rsidRPr="008C3429">
        <w:rPr>
          <w:color w:val="0D0D0D"/>
          <w:sz w:val="26"/>
          <w:szCs w:val="26"/>
        </w:rPr>
        <w:t xml:space="preserve"> в 5 классе является установление внутренних взаимосвязей музыки с литературой и изобразительным искусством. В программе рассматриваются разнообразнее явления музыкального искусства в их взаимодействии с художественными образами других искусств – литературы (прозы и поэзии), </w:t>
      </w:r>
      <w:r w:rsidRPr="008C3429">
        <w:rPr>
          <w:sz w:val="26"/>
          <w:szCs w:val="26"/>
        </w:rPr>
        <w:t>изобразительного</w:t>
      </w:r>
      <w:r w:rsidRPr="008C3429">
        <w:rPr>
          <w:color w:val="0D0D0D"/>
          <w:sz w:val="26"/>
          <w:szCs w:val="26"/>
        </w:rPr>
        <w:t xml:space="preserve"> искусства (живописи, скульптуры, графики, книжных иллюстраций и др.</w:t>
      </w:r>
      <w:proofErr w:type="gramStart"/>
      <w:r w:rsidRPr="008C3429">
        <w:rPr>
          <w:color w:val="0D0D0D"/>
          <w:sz w:val="26"/>
          <w:szCs w:val="26"/>
        </w:rPr>
        <w:t>),  театра</w:t>
      </w:r>
      <w:proofErr w:type="gramEnd"/>
      <w:r w:rsidRPr="008C3429">
        <w:rPr>
          <w:color w:val="0D0D0D"/>
          <w:sz w:val="26"/>
          <w:szCs w:val="26"/>
        </w:rPr>
        <w:t xml:space="preserve"> (оперы, балета, оперетты, мюзикла, рок-оперы), кино. Содержание раскрывается в учебных темах каждого полугодия.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Тема первого полугодия «Музыка и литература» развивается через раскрытие таких 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 музыки и литературы раскрывается  в основном на образцах вокальной музыки и музыкально-театральных жанров.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Тема второго полугодия «Музыка и изобразительное искусство» строится на выявлении многосторонних связей между музыкой и изобразительным искусством. Усвоение темы направлено на формирование умений: представлять зрительный (живописный) образ музыки, интонационно представлять (слышать) художественные образы.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 Содержание уроков в 5 классе последовательно развивает идеи начальной школы и направлено на расширение художественного кругозора учащихся, тем самым углубляя восприятие, познание музыки. Приоритетным направлением содержания программы и УМК по-прежнему остается музыкальная культура. Фольклор, классическое наследие, музыка религиозной традиции, современные  музыкальные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Реализация данной программы опирается на следующие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методы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музыкального образования:</w:t>
      </w:r>
    </w:p>
    <w:p w:rsidR="008C3429" w:rsidRPr="008C3429" w:rsidRDefault="008C3429" w:rsidP="008C3429">
      <w:pPr>
        <w:pStyle w:val="a4"/>
        <w:numPr>
          <w:ilvl w:val="0"/>
          <w:numId w:val="2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художественного, нравственно-эстетического познания музыки;</w:t>
      </w:r>
    </w:p>
    <w:p w:rsidR="008C3429" w:rsidRPr="008C3429" w:rsidRDefault="008C3429" w:rsidP="008C3429">
      <w:pPr>
        <w:pStyle w:val="a4"/>
        <w:numPr>
          <w:ilvl w:val="0"/>
          <w:numId w:val="2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эмоциональной драматургии;</w:t>
      </w:r>
    </w:p>
    <w:p w:rsidR="008C3429" w:rsidRPr="008C3429" w:rsidRDefault="008C3429" w:rsidP="008C3429">
      <w:pPr>
        <w:pStyle w:val="a4"/>
        <w:numPr>
          <w:ilvl w:val="0"/>
          <w:numId w:val="2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интонационно-стилевого постижения музыки;</w:t>
      </w:r>
    </w:p>
    <w:p w:rsidR="008C3429" w:rsidRPr="008C3429" w:rsidRDefault="008C3429" w:rsidP="008C3429">
      <w:pPr>
        <w:pStyle w:val="a4"/>
        <w:numPr>
          <w:ilvl w:val="0"/>
          <w:numId w:val="2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художественного контекста;</w:t>
      </w:r>
    </w:p>
    <w:p w:rsidR="008C3429" w:rsidRPr="008C3429" w:rsidRDefault="008C3429" w:rsidP="008C3429">
      <w:pPr>
        <w:pStyle w:val="a4"/>
        <w:numPr>
          <w:ilvl w:val="0"/>
          <w:numId w:val="2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создания «композиций»;</w:t>
      </w:r>
    </w:p>
    <w:p w:rsidR="008C3429" w:rsidRPr="008C3429" w:rsidRDefault="008C3429" w:rsidP="008C3429">
      <w:pPr>
        <w:pStyle w:val="a4"/>
        <w:numPr>
          <w:ilvl w:val="0"/>
          <w:numId w:val="2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перспективы и ретроспективы;</w:t>
      </w:r>
    </w:p>
    <w:p w:rsidR="008C3429" w:rsidRPr="008C3429" w:rsidRDefault="008C3429" w:rsidP="008C3429">
      <w:pPr>
        <w:pStyle w:val="a4"/>
        <w:numPr>
          <w:ilvl w:val="0"/>
          <w:numId w:val="2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игры.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Виды музыкальной деятельности, используемые на уроке, весьма разнообразны и направлены на полноценное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>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т.д.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), 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инсценирование</w:t>
      </w:r>
      <w:proofErr w:type="spellEnd"/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(разыгрывание) песен, сюжетов музыкальных пьес программного характера, фольклорных образов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нетрадиционность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высказываний,  личностная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оценка музыкальных произведений), в художественных импровизациях (сочинение стихов, рисунки на темы полюбившихся музыкальных произведений0. Самостоятельной индивидуальной и коллективной исследовательской (проектной) деятельности и др.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Изучение музыки в 5 классе способствует решению следующих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целей и задач:</w:t>
      </w:r>
    </w:p>
    <w:p w:rsidR="008C3429" w:rsidRPr="008C3429" w:rsidRDefault="008C3429" w:rsidP="008C3429">
      <w:pPr>
        <w:pStyle w:val="a4"/>
        <w:numPr>
          <w:ilvl w:val="0"/>
          <w:numId w:val="3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формирование основ музыкальной культуры через эмоциональное, активное восприятие музыки;</w:t>
      </w:r>
    </w:p>
    <w:p w:rsidR="008C3429" w:rsidRPr="008C3429" w:rsidRDefault="008C3429" w:rsidP="008C3429">
      <w:pPr>
        <w:pStyle w:val="a4"/>
        <w:numPr>
          <w:ilvl w:val="0"/>
          <w:numId w:val="3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lastRenderedPageBreak/>
        <w:t xml:space="preserve">воспитание интереса и любви к музыкальному искусству, художественного вкуса, нравственных и эстетических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>чувств: любви к ближнему, к своему народу, к Родине, уважения к истории, традициям. Музыкальной культуре разных народов мира;</w:t>
      </w:r>
    </w:p>
    <w:p w:rsidR="008C3429" w:rsidRPr="008C3429" w:rsidRDefault="008C3429" w:rsidP="008C3429">
      <w:pPr>
        <w:pStyle w:val="a4"/>
        <w:numPr>
          <w:ilvl w:val="0"/>
          <w:numId w:val="3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освоение музыкальных произведений и первоначальных знаний о музыке;</w:t>
      </w:r>
    </w:p>
    <w:p w:rsidR="008C3429" w:rsidRPr="008C3429" w:rsidRDefault="008C3429" w:rsidP="008C3429">
      <w:pPr>
        <w:pStyle w:val="a4"/>
        <w:numPr>
          <w:ilvl w:val="0"/>
          <w:numId w:val="3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развитие интереса к музыке и музыкальной деятельности, образного и ассоциативного мышления и воображения,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музыкальной памяти и слуха, певческого голоса, учебно-творческих способностей в различных видах музыкальной деятельности.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Мы живем на марийской  земле, где живы традиции наших предков,  поэтому в содержание рабочей программы для 5 класса введен региональный (марийский) компонент в следующих темах: «Вокальная музыка», «Вторая 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Формы организации учебного процесса: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- групповые, коллективные, классные и внеклассные.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Виды организации учебной деятельности: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экскурсия, путешествие, выставка.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Виды контроля: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вводный, текущий, итоговый;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фронтальный, комбинированный, устный.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Формы (приемы) контроля: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самостоятельная работа, работа по карточке,  тест, анализ и оценка учебных, учебно-творческих и творческих работ, анализ музыкальных произведений, музыкальные викторины,  уроки-концерты.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Количество часов в год – 35.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Количество часов в неделю – 1.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Количество часов в 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I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полугодии – 17;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Количество часов во 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II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полугодии – 18.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Для реализации программного содержания используется учебно-методический комплект: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Сергеева, Г.П. Музыка. 5 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класс :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учебник для общеобразовательных учреждений/Г.П. Сергеева, Е.Д. Критская – М.: Просвещение, 2011.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Сергеева Г.П. Музыка. 5 класс. Творческая тетрадь: пособие для учащихся общеобразовательных учреждений./ Г.П. Сергеева, Е.Д. Критская. – М.: Просвещение, 2010.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Музыка. Хрестоматия музыкального материала. 5 класс (Ноты): пособие для учителей общеобразовательных учреждений/ сост. Г.П. Сергеева. Е.Д. Критская. – М.: Просвещение, 2010.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Музыка. Фонохрестоматия. 5 класс (Электронный ресурс)/ сост. Г.П. Сергеева, Е.Д. Критская. – М.: Просвещение, 2010 – 1 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электрон.-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>опт. Диск (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CD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-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ROM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lastRenderedPageBreak/>
        <w:t xml:space="preserve">     Сергеева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г.П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>. Уроки музыки. 5-6- классы: пособие для учителя / Г.П. Сергеева, ЕН.Д. Критская. -М.: Просвещение, 2010.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В программе сформулированы основные требования к знаниям, умениям и навыкам учащихся к концу учебного года.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Требования к уровню подготовки учащихся по итогам 5 класса.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Знать/понимать: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специфику средств художественной выразительности каждого из видов искусств;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взаимодействие музыки с другими видами искусства на основе осознания специфики языка разных видов искусств;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роль музыки в изображении исторических событий, картин природы, разнообразных характеров, портретов людей и музыкантов;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стилистические особенности музыкального языка Н.А. Римского-Корсакова. П.И. Чайковского, С.В. Рахманинова, С.С. Прокофьева. Г.В. Свиридова. И.-С. Баха. В.А. Моцарта, Л. Ванн Бетховена, К. Дебюсси;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уметь: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находить ассоциативные связи между художественными образами музыки и другими видами искусств;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размышлять о знакомом произведении. Высказывать суждения об основной идее, средствах и формах ее воплощения;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различать простые и сложные жанры вокальной, инструментальной, сценической музыки;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br/>
        <w:t xml:space="preserve">     - находить жанровые параллели между музыкой и другими видами искусства;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творчески интерпретировать содержание музыкального произведения в пении, музыкально-ритмическом движении, поэтическом слове, изобразительной деятельности;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Использовать приобретенные знания и умения в практической деятельности и повседневной жизни: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проявлять творческую инициативу, участвуя в музыкально-эстетической жизни класса, школы;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Обучение музыкальному искусству в 5 классе должно вывести учащихся на стандартный уровень знаний, умений и навыков.</w:t>
      </w: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sz w:val="26"/>
          <w:szCs w:val="26"/>
        </w:rPr>
        <w:t>.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sz w:val="26"/>
          <w:szCs w:val="26"/>
        </w:rPr>
        <w:t xml:space="preserve">     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b/>
          <w:sz w:val="26"/>
          <w:szCs w:val="26"/>
        </w:rPr>
        <w:t xml:space="preserve">   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sz w:val="26"/>
          <w:szCs w:val="26"/>
        </w:rPr>
        <w:t>.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center"/>
        <w:rPr>
          <w:b/>
          <w:sz w:val="26"/>
          <w:szCs w:val="26"/>
        </w:rPr>
      </w:pPr>
      <w:r w:rsidRPr="008C3429">
        <w:rPr>
          <w:b/>
          <w:sz w:val="26"/>
          <w:szCs w:val="26"/>
        </w:rPr>
        <w:t>6 КЛАСС</w:t>
      </w:r>
    </w:p>
    <w:p w:rsidR="008C3429" w:rsidRPr="008C3429" w:rsidRDefault="008C3429" w:rsidP="008C342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lastRenderedPageBreak/>
        <w:t>РАБОЧАЯ ПРОГРАММА</w:t>
      </w:r>
    </w:p>
    <w:p w:rsidR="008C3429" w:rsidRPr="008C3429" w:rsidRDefault="008C3429" w:rsidP="008C342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Пояснительная записка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по музыке для 6 класса составлена в соответствии с Федеральным базовым планом. Примерной программой общего образования по музыке и содержанием программы «Музыка. 5-7 классы» авторов Г.П. Сергеевой. Е.Д. Критской, рекомендованной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Минобразнауки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РФ (М.: Просвещение, 2011).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При работе по  данной программе предполагается использование  учебно-методического комплекта,  включающего: учебник, творческую тетрадь, нотную хрестоматию и фонохрестоматию музыкального материала, методические пособия и вспомогательную литературу.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– нормативно-управленческий документ,  характеризующий систему организации образовательной деятельности педагога.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Цель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данной программы соответствует цели массового музыкального образования и воспитания – </w:t>
      </w:r>
      <w:r w:rsidRPr="008C3429">
        <w:rPr>
          <w:rFonts w:ascii="Times New Roman" w:hAnsi="Times New Roman" w:cs="Times New Roman"/>
          <w:i/>
          <w:color w:val="0D0D0D"/>
          <w:sz w:val="26"/>
          <w:szCs w:val="26"/>
        </w:rPr>
        <w:t>формирование и развитие музыкальной культуры школьников как неотъемлемой части их духовной культуры.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В рабочей программе учитываются концептуальные положения программы,  разработанной под научным руководством Д.Б.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Кабалевского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>, в частности тот ее важнейший и объединяющий момент, который связан с введением темы года.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показывает, как с учетом конкретных условий, образовательных потребностей и 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особенностей развития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обучающихся учитель создает индивидуальную модель образования на основе государственного образовательного стандарта.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Место предмета в базисном учебном плане.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Для обязательного изучения учебного предмета «Музыка» на этапе среднего общего образования в 6 классе Федеральный базисный учебный план для общеобразовательных учреждений  Российской федерации отводит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35 часов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в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год (1 час в неделю),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в том числе два обобщающих урока.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по музыке для 6 класса предполагает определенную специфику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межпредметных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связей, которые просматриваются через взаимодействие музыки с предметами: «Изобразительно искусство», «Литература», «Мировая художественная культура»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Структура программы.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по музыке для 6 класса включает: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1. Титульный лист (название программы).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2. Пояснительная записка.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3. Учебно-тематический план.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4. Список литературы.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– индивидуальный инструмент учителя, в котором он определяет наиболее оптимальные и эффективные содержание, формы, методы и приемы организации образовательного процесса с целью получения результата, соответствующего требованиям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lastRenderedPageBreak/>
        <w:t>стандарта.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Освоение содержания программы реализуется с помощью использования следующих методов. Предложенных авторами программы:</w:t>
      </w:r>
    </w:p>
    <w:p w:rsidR="008C3429" w:rsidRPr="008C3429" w:rsidRDefault="008C3429" w:rsidP="008C3429">
      <w:pPr>
        <w:pStyle w:val="a4"/>
        <w:numPr>
          <w:ilvl w:val="0"/>
          <w:numId w:val="6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художественного, нравственно-эстетического познания мира;</w:t>
      </w:r>
    </w:p>
    <w:p w:rsidR="008C3429" w:rsidRPr="008C3429" w:rsidRDefault="008C3429" w:rsidP="008C3429">
      <w:pPr>
        <w:pStyle w:val="a4"/>
        <w:numPr>
          <w:ilvl w:val="0"/>
          <w:numId w:val="6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эмоциональной драматургии урока;</w:t>
      </w:r>
    </w:p>
    <w:p w:rsidR="008C3429" w:rsidRPr="008C3429" w:rsidRDefault="008C3429" w:rsidP="008C3429">
      <w:pPr>
        <w:pStyle w:val="a4"/>
        <w:numPr>
          <w:ilvl w:val="0"/>
          <w:numId w:val="6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создания «композиций» (в форме диалога, музыкальных ансамблей);</w:t>
      </w:r>
    </w:p>
    <w:p w:rsidR="008C3429" w:rsidRPr="008C3429" w:rsidRDefault="008C3429" w:rsidP="008C3429">
      <w:pPr>
        <w:pStyle w:val="a4"/>
        <w:numPr>
          <w:ilvl w:val="0"/>
          <w:numId w:val="6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концентричности организации музыкальных материалов;</w:t>
      </w:r>
    </w:p>
    <w:p w:rsidR="008C3429" w:rsidRPr="008C3429" w:rsidRDefault="008C3429" w:rsidP="008C3429">
      <w:pPr>
        <w:pStyle w:val="a4"/>
        <w:numPr>
          <w:ilvl w:val="0"/>
          <w:numId w:val="6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игры;</w:t>
      </w:r>
    </w:p>
    <w:p w:rsidR="008C3429" w:rsidRPr="008C3429" w:rsidRDefault="008C3429" w:rsidP="008C3429">
      <w:pPr>
        <w:pStyle w:val="a4"/>
        <w:numPr>
          <w:ilvl w:val="0"/>
          <w:numId w:val="6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метод художественного контекста (выхода за пределы музыки).</w:t>
      </w:r>
    </w:p>
    <w:p w:rsidR="008C3429" w:rsidRPr="008C3429" w:rsidRDefault="008C3429" w:rsidP="008C3429">
      <w:pPr>
        <w:pStyle w:val="a4"/>
        <w:ind w:left="-709" w:firstLine="709"/>
        <w:jc w:val="both"/>
        <w:rPr>
          <w:color w:val="0D0D0D"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b/>
          <w:i/>
          <w:color w:val="0D0D0D"/>
          <w:sz w:val="26"/>
          <w:szCs w:val="26"/>
        </w:rPr>
        <w:t xml:space="preserve">     Целью уроков музыки</w:t>
      </w:r>
      <w:r w:rsidRPr="008C3429">
        <w:rPr>
          <w:color w:val="0D0D0D"/>
          <w:sz w:val="26"/>
          <w:szCs w:val="26"/>
        </w:rPr>
        <w:t xml:space="preserve"> в 6 классе является 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8C3429" w:rsidRPr="008C3429" w:rsidRDefault="008C3429" w:rsidP="008C3429">
      <w:pPr>
        <w:pStyle w:val="a3"/>
        <w:ind w:left="-709" w:firstLine="709"/>
        <w:jc w:val="both"/>
        <w:rPr>
          <w:b/>
          <w:i/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     </w:t>
      </w:r>
      <w:r w:rsidRPr="008C3429">
        <w:rPr>
          <w:b/>
          <w:i/>
          <w:color w:val="0D0D0D"/>
          <w:sz w:val="26"/>
          <w:szCs w:val="26"/>
        </w:rPr>
        <w:t>Задачи уроков музыки в 6 классе:</w:t>
      </w:r>
    </w:p>
    <w:p w:rsidR="008C3429" w:rsidRPr="008C3429" w:rsidRDefault="008C3429" w:rsidP="008C3429">
      <w:pPr>
        <w:pStyle w:val="a3"/>
        <w:numPr>
          <w:ilvl w:val="0"/>
          <w:numId w:val="7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развитие эмоционального и осознанного отношения к музыке различных направлений;</w:t>
      </w:r>
    </w:p>
    <w:p w:rsidR="008C3429" w:rsidRPr="008C3429" w:rsidRDefault="008C3429" w:rsidP="008C3429">
      <w:pPr>
        <w:pStyle w:val="a3"/>
        <w:numPr>
          <w:ilvl w:val="0"/>
          <w:numId w:val="7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понимание учащимися содержания как простых (песня, танец, марш), так и сложных (концерт, симфония, опера) </w:t>
      </w: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музыкальных жанров через его интонационно-образный смысл.</w:t>
      </w:r>
    </w:p>
    <w:p w:rsidR="008C3429" w:rsidRPr="008C3429" w:rsidRDefault="008C3429" w:rsidP="008C3429">
      <w:pPr>
        <w:pStyle w:val="a3"/>
        <w:numPr>
          <w:ilvl w:val="0"/>
          <w:numId w:val="7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развитие первоначальных представлений учащихся об интонационной природе музыки, приемах ее развития и </w:t>
      </w: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формах;</w:t>
      </w:r>
    </w:p>
    <w:p w:rsidR="008C3429" w:rsidRPr="008C3429" w:rsidRDefault="008C3429" w:rsidP="008C3429">
      <w:pPr>
        <w:pStyle w:val="a3"/>
        <w:numPr>
          <w:ilvl w:val="0"/>
          <w:numId w:val="7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совершенствование умений и навыков хорового пения (кантилена, унисон, пение а </w:t>
      </w:r>
      <w:proofErr w:type="spellStart"/>
      <w:proofErr w:type="gramStart"/>
      <w:r w:rsidRPr="008C3429">
        <w:rPr>
          <w:color w:val="0D0D0D"/>
          <w:sz w:val="26"/>
          <w:szCs w:val="26"/>
          <w:lang w:val="en-US"/>
        </w:rPr>
        <w:t>capella</w:t>
      </w:r>
      <w:proofErr w:type="spellEnd"/>
      <w:r w:rsidRPr="008C3429">
        <w:rPr>
          <w:color w:val="0D0D0D"/>
          <w:sz w:val="26"/>
          <w:szCs w:val="26"/>
        </w:rPr>
        <w:t>,  пение</w:t>
      </w:r>
      <w:proofErr w:type="gramEnd"/>
      <w:r w:rsidRPr="008C3429">
        <w:rPr>
          <w:color w:val="0D0D0D"/>
          <w:sz w:val="26"/>
          <w:szCs w:val="26"/>
        </w:rPr>
        <w:t xml:space="preserve"> хором,  в </w:t>
      </w: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ансамбле);</w:t>
      </w:r>
    </w:p>
    <w:p w:rsidR="008C3429" w:rsidRPr="008C3429" w:rsidRDefault="008C3429" w:rsidP="008C3429">
      <w:pPr>
        <w:pStyle w:val="a3"/>
        <w:numPr>
          <w:ilvl w:val="0"/>
          <w:numId w:val="7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расширение умений и навыков пластического интонирования музыки и ее исполнения;</w:t>
      </w:r>
    </w:p>
    <w:p w:rsidR="008C3429" w:rsidRPr="008C3429" w:rsidRDefault="008C3429" w:rsidP="008C3429">
      <w:pPr>
        <w:pStyle w:val="a3"/>
        <w:numPr>
          <w:ilvl w:val="0"/>
          <w:numId w:val="7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накопление сведений из области музыкальной грамоты, знаний о музыке, музыкантах, исполнителях и </w:t>
      </w: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исполнительских коллективах.</w:t>
      </w: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Реализация задач осуществляется через различные виды музыкальной деятельности, главными из которых являются </w:t>
      </w: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хоровое пение, игра на детских музыкальных инструментах, а также музыкально-ритмические движения, пластическое интонирование, импровизация (ритмическая, вокальная, пластическая) и музыкально-драматическая театрализация (обыгрывание сюжетов песен, музыкальных пьес и фольклорных образов программного характера). Помимо исполнительской деятельности, творческое начало учащихся находит отражение в размышлениях о музыке (личностная оценка музыкальных произведений, оригинальность высказываний), в художественных импровизациях (сочинение текстов, стихов, рисунки на темы музыкальных произведений), самостоятельной индивидуальной и коллективной исследовательской (проектной) деятельности и др.</w:t>
      </w: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     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</w:t>
      </w: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     Одной из актуальных задач современного образования и воспитания является обращение к национальным, культурным традициям своего народа, родного края, </w:t>
      </w:r>
      <w:r w:rsidRPr="008C3429">
        <w:rPr>
          <w:color w:val="0D0D0D"/>
          <w:sz w:val="26"/>
          <w:szCs w:val="26"/>
        </w:rPr>
        <w:lastRenderedPageBreak/>
        <w:t>формирование у подрастающего поколения интереса и уважения к своим истокам. Мы живем на марийской земле, где живы традиции наших предков, поэтому в содержании рабочей программы для 6 класса введен региональный (марийских) компонент в следующих темах: «Удивительный мир музыкальных образов»; «Обряды и обычаи в фольклоре и в творчестве композиторов»; «Народное искусство Древней Руси. Образы русской народной и духовной культуры». При этом учтено, что этот учебный 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8C3429" w:rsidRPr="008C3429" w:rsidRDefault="008C3429" w:rsidP="008C3429">
      <w:pPr>
        <w:pStyle w:val="a3"/>
        <w:ind w:left="-709" w:firstLine="709"/>
        <w:jc w:val="both"/>
        <w:rPr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Формы организации учебного процесса: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- групповые, коллективные, классные и внеклассные.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Виды организации учебной деятельности: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экскурсия, путешествие, выставка.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Виды контроля: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вводный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.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текущий, итоговый;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фронтальный, комбинированный, устный.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Формы (приемы) контроля: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самостоятельная работа, работа по карточке,  тест, анализ и оценка учебных, учебно-творческих и творческих работ, анализ музыкальных произведений, музыкальные викторины,  уроки-концерты.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Количество часов в год – 35.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Количество часов в неделю – 1.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Количество часов в 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I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полугодии – 18;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Количество часов во 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II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полугодии – 17.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Для реализации программного содержания используется учебно-методический комплект: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Сергеева, Г.П. Музыка. 6 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класс :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учебник для общеобразовательных учреждений/Г.П. Сергеева, Е.Д. Критская – М.: Просвещение, 2011.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Сергеева Г.П. Музыка. 6 класс. Творческая тетрадь: пособие для учащихся общеобразовательных учреждений./ Г.П. Сергеева, Е.Д. Критская. – М.: Просвещение, 2010.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Музыка. Хрестоматия музыкального материала. 6 класс (Ноты): пособие для учителей общеобразовательных учреждений/ сост. Г.П. Сергеева. Е.Д. Критская. – М.: Просвещение, 2010.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Музыка. Фонохрестоматия. 6 класс (Электронный ресурс)/ сост. Г.П. Сергеева, Е.Д. Критская. – М.: Просвещение, 2010 – 1 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электрон.-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>опт. Диск (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CD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-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ROM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Сергеева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г.П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>. Уроки музыки. 5-6- классы: пособие для учителя / Г.П. Сергеева, ЕН.Д. Критская. -М.: Просвещение, 2010.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В программе сформулированы основные требования к знаниям, умениям и навыкам учащихся к концу учебного года.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Требования к  уровню подготовки учащихся по итогам 6 класса.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Знать/понимать: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sz w:val="26"/>
          <w:szCs w:val="26"/>
        </w:rPr>
        <w:t xml:space="preserve">     - музыкальные жанры (песня, танец, мелодия, марш);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sz w:val="26"/>
          <w:szCs w:val="26"/>
        </w:rPr>
        <w:t xml:space="preserve">     - главные отличительные особенности музыкально-театральных жанров – оперы и балета;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sz w:val="26"/>
          <w:szCs w:val="26"/>
        </w:rPr>
        <w:lastRenderedPageBreak/>
        <w:t xml:space="preserve">     - особенности звучания знакомых музыкальных инструментов;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i/>
          <w:sz w:val="26"/>
          <w:szCs w:val="26"/>
        </w:rPr>
      </w:pPr>
      <w:r w:rsidRPr="008C3429">
        <w:rPr>
          <w:b/>
          <w:i/>
          <w:sz w:val="26"/>
          <w:szCs w:val="26"/>
        </w:rPr>
        <w:t xml:space="preserve">     уметь: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sz w:val="26"/>
          <w:szCs w:val="26"/>
        </w:rPr>
        <w:t xml:space="preserve">     - выявлять жанровое начало музыки;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sz w:val="26"/>
          <w:szCs w:val="26"/>
        </w:rPr>
        <w:t xml:space="preserve">     - оценивать эмоциональный характер музыки с учетом терминов и образных определений, определять  ее образное содержание;</w:t>
      </w:r>
    </w:p>
    <w:p w:rsidR="008C3429" w:rsidRPr="008C3429" w:rsidRDefault="008C3429" w:rsidP="008C3429">
      <w:pPr>
        <w:pStyle w:val="a3"/>
        <w:ind w:left="-709" w:firstLine="709"/>
        <w:jc w:val="both"/>
        <w:rPr>
          <w:i/>
          <w:sz w:val="26"/>
          <w:szCs w:val="26"/>
        </w:rPr>
      </w:pPr>
      <w:r w:rsidRPr="008C3429">
        <w:rPr>
          <w:sz w:val="26"/>
          <w:szCs w:val="26"/>
        </w:rPr>
        <w:t xml:space="preserve">     - определять характер и настроение музыки с учетом терминов: </w:t>
      </w:r>
      <w:r w:rsidRPr="008C3429">
        <w:rPr>
          <w:i/>
          <w:sz w:val="26"/>
          <w:szCs w:val="26"/>
        </w:rPr>
        <w:t>мажорный и минорный лады</w:t>
      </w:r>
      <w:r w:rsidRPr="008C3429">
        <w:rPr>
          <w:sz w:val="26"/>
          <w:szCs w:val="26"/>
        </w:rPr>
        <w:t xml:space="preserve"> (весело, грустно), </w:t>
      </w:r>
      <w:r w:rsidRPr="008C3429">
        <w:rPr>
          <w:i/>
          <w:sz w:val="26"/>
          <w:szCs w:val="26"/>
        </w:rPr>
        <w:t>мелодия, нотные размеры 2/4, 3/4, 4/4; аккомпанемент;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i/>
          <w:sz w:val="26"/>
          <w:szCs w:val="26"/>
        </w:rPr>
        <w:t xml:space="preserve">     </w:t>
      </w:r>
      <w:r w:rsidRPr="008C3429">
        <w:rPr>
          <w:sz w:val="26"/>
          <w:szCs w:val="26"/>
        </w:rPr>
        <w:t>- проявлять навыки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жест);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sz w:val="26"/>
          <w:szCs w:val="26"/>
        </w:rPr>
        <w:t xml:space="preserve">     - 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  <w:r w:rsidRPr="008C3429">
        <w:rPr>
          <w:sz w:val="26"/>
          <w:szCs w:val="26"/>
        </w:rPr>
        <w:t xml:space="preserve">     - узнавать по изображениям на картине и в различении на слух тембром музыкальных инструментов, с которыми ознакомились ранее, а также органа и клавесина.</w:t>
      </w:r>
    </w:p>
    <w:p w:rsidR="008C3429" w:rsidRPr="008C3429" w:rsidRDefault="008C3429" w:rsidP="008C3429">
      <w:pPr>
        <w:pStyle w:val="a3"/>
        <w:ind w:left="-709" w:firstLine="709"/>
        <w:jc w:val="both"/>
        <w:rPr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both"/>
        <w:rPr>
          <w:b/>
          <w:sz w:val="26"/>
          <w:szCs w:val="26"/>
        </w:rPr>
      </w:pPr>
    </w:p>
    <w:p w:rsidR="008C3429" w:rsidRPr="008C3429" w:rsidRDefault="008C3429" w:rsidP="008C3429">
      <w:pPr>
        <w:pStyle w:val="a3"/>
        <w:ind w:left="-709" w:firstLine="709"/>
        <w:jc w:val="center"/>
        <w:rPr>
          <w:b/>
          <w:sz w:val="26"/>
          <w:szCs w:val="26"/>
        </w:rPr>
      </w:pPr>
      <w:r w:rsidRPr="008C3429">
        <w:rPr>
          <w:b/>
          <w:sz w:val="26"/>
          <w:szCs w:val="26"/>
        </w:rPr>
        <w:t>7 КЛАСС</w:t>
      </w:r>
    </w:p>
    <w:p w:rsidR="008C3429" w:rsidRPr="008C3429" w:rsidRDefault="008C3429" w:rsidP="008C342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РАБОЧАЯ ПРОГРАММА</w:t>
      </w:r>
    </w:p>
    <w:p w:rsidR="008C3429" w:rsidRPr="008C3429" w:rsidRDefault="008C3429" w:rsidP="008C342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Пояснительная записка</w:t>
      </w:r>
    </w:p>
    <w:p w:rsidR="008C3429" w:rsidRPr="008C3429" w:rsidRDefault="008C3429" w:rsidP="008C342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lastRenderedPageBreak/>
        <w:t xml:space="preserve">     Рабочая программа по музыке для 7 класса составлена в соответствии с Федеральным базовым планом. Примерной программой общего образования по музыке и содержанием программы «Музыка. 5-7 классы» авторов Г.П. Сергеевой. Е.Д. Критской, рекомендованной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Минобразнауки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РФ (М.: Просвещение, 2011).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При работе по  данной программе предполагается использование  учебно-методического комплекта,  включающего: учебник, творческую тетрадь, нотную хрестоматию и фонохрестоматию музыкального материала, методические пособия и вспомогательную литературу.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– нормативно-управленческий документ,  характеризующий систему организации образовательной деятельности педагога.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Цель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данной программы соответствует цели массового музыкального образования и воспитания – </w:t>
      </w:r>
      <w:r w:rsidRPr="008C3429">
        <w:rPr>
          <w:rFonts w:ascii="Times New Roman" w:hAnsi="Times New Roman" w:cs="Times New Roman"/>
          <w:i/>
          <w:color w:val="0D0D0D"/>
          <w:sz w:val="26"/>
          <w:szCs w:val="26"/>
        </w:rPr>
        <w:t>формирование и развитие музыкальной культуры школьников как неотъемлемой части их духовной культуры.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программа  показывает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>, как с учетом конкретных условий, образовательных потребностей и особенностей развития обучающихся учитель создает индивидуальную модель образования на основе государственного образовательного стандарта.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Место предмета в базисном учебном плане.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Для обязательного изучения учебного предмета «Музыка» на этапе среднего общего образования в 6 классе Федеральный базисный учебный план для общеобразовательных учреждений  Российской федерации отводит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35 часов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в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>год (1 час в неделю),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в том числе два обобщающих урока.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по музыке для 6 класса предполагает определенную специфику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межпредметных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связей, которые просматриваются через взаимодействие музыки с предметами: «Изобразительно искусство», «Литература», «Мировая художественная культура»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Структура программы.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по музыке для 6 класса включает: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1. Титульный лист (название программы).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2. Пояснительная записка.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3. Учебно-тематический план.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4. Список литературы.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Рабочая программа – индивидуальный инструмент учителя, в котором он определяет наиболее оптимальные и эффективные содержание, формы, методы и приемы организации образовательного процесса с целью получения результата, соответствующего требованиям стандарта.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места, нравственную дисциплину и социализацию личности учащихся. Мы живем на марийской земле, где живы традиции наших предков, поэтому в содержание рабочее программы 7 класса введен региональный (марийский) компонент в занятие «Героическая тема в русской музыке». При этом учтено, что этот учебный материал не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lastRenderedPageBreak/>
        <w:t>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Изучение музыки как вида искусства в 7 классе направлено на достижение следующих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целей:</w:t>
      </w:r>
    </w:p>
    <w:p w:rsidR="008C3429" w:rsidRPr="008C3429" w:rsidRDefault="008C3429" w:rsidP="008C3429">
      <w:pPr>
        <w:pStyle w:val="a4"/>
        <w:numPr>
          <w:ilvl w:val="0"/>
          <w:numId w:val="9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Развитие музыкальности: музыкального слуха, певческого голоса, музыкальной памяти, способности к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>сопереживанию, образного и ассоциативного мышления, творческого воображения;</w:t>
      </w:r>
    </w:p>
    <w:p w:rsidR="008C3429" w:rsidRPr="008C3429" w:rsidRDefault="008C3429" w:rsidP="008C3429">
      <w:pPr>
        <w:pStyle w:val="a4"/>
        <w:numPr>
          <w:ilvl w:val="0"/>
          <w:numId w:val="9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Освоение музыки и знаний о музыке, ее интонационно-образной природе, жанровом и стилевом многообразии,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>особенностях музыкального языка; о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C3429" w:rsidRPr="008C3429" w:rsidRDefault="008C3429" w:rsidP="008C3429">
      <w:pPr>
        <w:pStyle w:val="a4"/>
        <w:numPr>
          <w:ilvl w:val="0"/>
          <w:numId w:val="9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Овладение практическими умениями и навыками в различных видах музыкально-творческой деятельности: в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слушании музыки, пении (в том числе с ориентацией на нотную запись), 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инструментальном 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музицировании</w:t>
      </w:r>
      <w:proofErr w:type="spellEnd"/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>, музыкально-пластическом движении, импровизации, драматизации исполняемых произведений;</w:t>
      </w:r>
    </w:p>
    <w:p w:rsidR="008C3429" w:rsidRPr="008C3429" w:rsidRDefault="008C3429" w:rsidP="008C3429">
      <w:pPr>
        <w:pStyle w:val="a4"/>
        <w:numPr>
          <w:ilvl w:val="0"/>
          <w:numId w:val="9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Воспитание эмоционально-ценностного отношения к музыке; устойчивого интереса к музыке и музыкальному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>искусству своего народа и других народов мира;  музыкального вкуса учащихся; потребности в самостоятельном обращении с высокохудожественной музыкой и в музыкальном самообразовании.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Задачи и направления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музыкального образования и воспитания учащихся 7 класса формулируются на основе закономерностей художественного творчества и возрастных особенностей учащихся:</w:t>
      </w:r>
    </w:p>
    <w:p w:rsidR="008C3429" w:rsidRPr="008C3429" w:rsidRDefault="008C3429" w:rsidP="008C3429">
      <w:pPr>
        <w:pStyle w:val="a4"/>
        <w:numPr>
          <w:ilvl w:val="0"/>
          <w:numId w:val="9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привить любовь и уважение к музыке как к предмету искусства;</w:t>
      </w:r>
    </w:p>
    <w:p w:rsidR="008C3429" w:rsidRPr="008C3429" w:rsidRDefault="008C3429" w:rsidP="008C3429">
      <w:pPr>
        <w:pStyle w:val="a4"/>
        <w:numPr>
          <w:ilvl w:val="0"/>
          <w:numId w:val="9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научить воспринимать музыку как важную часть жизни каждого человека;</w:t>
      </w:r>
    </w:p>
    <w:p w:rsidR="008C3429" w:rsidRPr="008C3429" w:rsidRDefault="008C3429" w:rsidP="008C3429">
      <w:pPr>
        <w:pStyle w:val="a4"/>
        <w:numPr>
          <w:ilvl w:val="0"/>
          <w:numId w:val="9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привить основы художественного вкуса;</w:t>
      </w:r>
    </w:p>
    <w:p w:rsidR="008C3429" w:rsidRPr="008C3429" w:rsidRDefault="008C3429" w:rsidP="008C3429">
      <w:pPr>
        <w:pStyle w:val="a4"/>
        <w:numPr>
          <w:ilvl w:val="0"/>
          <w:numId w:val="9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 xml:space="preserve">научить видеть взаимосвязи между музыкой и другими видами искусства (в первую очередь с литературой и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>изобразительным искусством);</w:t>
      </w:r>
    </w:p>
    <w:p w:rsidR="008C3429" w:rsidRPr="008C3429" w:rsidRDefault="008C3429" w:rsidP="008C3429">
      <w:pPr>
        <w:pStyle w:val="a4"/>
        <w:numPr>
          <w:ilvl w:val="0"/>
          <w:numId w:val="9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обучить основам музыкальной грамоты;</w:t>
      </w:r>
    </w:p>
    <w:p w:rsidR="008C3429" w:rsidRPr="008C3429" w:rsidRDefault="008C3429" w:rsidP="008C3429">
      <w:pPr>
        <w:pStyle w:val="a4"/>
        <w:numPr>
          <w:ilvl w:val="0"/>
          <w:numId w:val="9"/>
        </w:numPr>
        <w:ind w:left="-709" w:firstLine="709"/>
        <w:jc w:val="both"/>
        <w:rPr>
          <w:color w:val="0D0D0D"/>
          <w:sz w:val="26"/>
          <w:szCs w:val="26"/>
        </w:rPr>
      </w:pPr>
      <w:r w:rsidRPr="008C3429">
        <w:rPr>
          <w:color w:val="0D0D0D"/>
          <w:sz w:val="26"/>
          <w:szCs w:val="26"/>
        </w:rPr>
        <w:t>сформировать потребность общения с музыкой.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Реализация задач осуществляется через различные виды музыкальной деятельности, главными из которых являются хоровое, ансамблевое и сольное пение. Игра на детских музыкальных инструментах, а также музыкально-ритмические движения, пластическое интонирование. Различного рода импровизации (ритмические, вокальные, пластические и т.д.) и музыкально-драматическая театрализация (разыгрывание песен, сюжетов музыкальных пьес программного характера,  фольклорных образцов музыкального искусства).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Помимо исполнительской деятельности, творческое начало учащихся находит отражение в размышлениях о музыке,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 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Содержание программы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базируется на нравственно-эстетическом, интонационно-образном, жанрово-стилевом постижении учащимися основных пластов музыкального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lastRenderedPageBreak/>
        <w:t>искусства (фольклор, духовная музыка, золотой фонд классической музыки, сочинения современных композиторов) и их взаимодействия с произведениями других видов искусства.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Формы организации учебного процесса: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- групповые, коллективные, классные и внеклассные.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Виды организации учебной деятельности: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экскурсия, путешествие, выставка.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Виды контроля: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вводный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.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текущий, итоговый;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фронтальный, комбинированный, устный.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</w:t>
      </w: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Формы (приемы) контроля: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самостоятельная работа, работа по карточке,  тест, анализ и оценка учебных, учебно-творческих и творческих работ, анализ музыкальных произведений, музыкальные викторины,  уроки-концерты.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Для реализации программного содержания используется учебно-методический комплект: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Сергеева, Г.П. Музыка. 7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класс :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учебник для общеобразовательных учреждений/Г.П. Сергеева, Е.Д. Критская – М.: Просвещение, 2011.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Сергеева Г.П. Музыка. 7 класс. Творческая тетрадь: пособие для учащихся общеобразовательных учреждений./ Г.П. Сергеева, Е.Д. Критская. – М.: Просвещение, 2010.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Музыка. Хрестоматия музыкального материала. 7 класс (Ноты): пособие для учителей общеобразовательных учреждений/ сост. Г.П. Сергеева. Е.Д. Критская. – М.: Просвещение, 2010.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Музыка. Фонохрестоматия. 7 класс (Электронный ресурс)/ сост. Г.П. Сергеева, Е.Д. Критская. – М.: Просвещение, 2010 – 1 </w:t>
      </w:r>
      <w:proofErr w:type="gram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электрон.-</w:t>
      </w:r>
      <w:proofErr w:type="gramEnd"/>
      <w:r w:rsidRPr="008C3429">
        <w:rPr>
          <w:rFonts w:ascii="Times New Roman" w:hAnsi="Times New Roman" w:cs="Times New Roman"/>
          <w:color w:val="0D0D0D"/>
          <w:sz w:val="26"/>
          <w:szCs w:val="26"/>
        </w:rPr>
        <w:t>опт. Диск (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CD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-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ROM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Сергеева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г.П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>. Уроки музыки. 7 класс: пособие для учителя / Г.П. Сергеева, ЕН.Д. Критская. -М.: Просвещение, 2010.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Количество часов в год – 35.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Количество часов в неделю – 1.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Количество часов в 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I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полугодии – 18;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Количество часов во </w:t>
      </w:r>
      <w:r w:rsidRPr="008C3429">
        <w:rPr>
          <w:rFonts w:ascii="Times New Roman" w:hAnsi="Times New Roman" w:cs="Times New Roman"/>
          <w:color w:val="0D0D0D"/>
          <w:sz w:val="26"/>
          <w:szCs w:val="26"/>
          <w:lang w:val="en-US"/>
        </w:rPr>
        <w:t>II</w:t>
      </w: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полугодии – 17.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>Требования к уровню подготовки учащихся по итогам 7 класса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Знать/понимать: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основные жанры и стили музыкальных произведений;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основные формы  музыки и приемы музыкального развития;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название и звучание музыкальных инструментов, входящих в группу струнных смычковых;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lastRenderedPageBreak/>
        <w:t xml:space="preserve">     - особенности звучания знакомых музыкальных инструментов и вокальных произведений;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знать имена и фамилии выдающихся отечественных и зарубежных композиторов (В.А. Моцарт, П.И. Чайковский, Н.А. Римский-Корсаков, М.И. Глинка, А.П. Бородин, С.С. Прокофьев);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характерные особенности музыкального языка Чайковского, Мусоргского, Прокофьева, Свиридова, Моцарта, Бетховена, Грига;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b/>
          <w:i/>
          <w:color w:val="0D0D0D"/>
          <w:sz w:val="26"/>
          <w:szCs w:val="26"/>
        </w:rPr>
        <w:t xml:space="preserve">     уметь: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высказывать свои размышления о музыке (определять ее характер, основные интонации: восклицание, радость, жалость; устанавливать простейшие взаимосвязи с жизненными образами, явлениями);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узнавать музыкальные произведения, изученные в 6 классе (не менее трех);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уметь выявлять характерные особенности русской музыки (народной и профессиональной), сопоставлять их с музыкой других народов и стран;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ориентироваться в музыкальных жанрах (опера, балет, симфония, концерт, сюита, кантата, романс, кант и др.);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проявлять навыки вокально-хоровой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двухголосия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– подголоски);</w:t>
      </w:r>
    </w:p>
    <w:p w:rsidR="008C3429" w:rsidRPr="008C3429" w:rsidRDefault="008C3429" w:rsidP="008C3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C3429">
        <w:rPr>
          <w:rFonts w:ascii="Times New Roman" w:hAnsi="Times New Roman" w:cs="Times New Roman"/>
          <w:color w:val="0D0D0D"/>
          <w:sz w:val="26"/>
          <w:szCs w:val="26"/>
        </w:rPr>
        <w:t xml:space="preserve">     - понимать основные дирижерские жесты: внимание, дыхание, начало, окончание, плавное </w:t>
      </w:r>
      <w:proofErr w:type="spellStart"/>
      <w:r w:rsidRPr="008C3429">
        <w:rPr>
          <w:rFonts w:ascii="Times New Roman" w:hAnsi="Times New Roman" w:cs="Times New Roman"/>
          <w:color w:val="0D0D0D"/>
          <w:sz w:val="26"/>
          <w:szCs w:val="26"/>
        </w:rPr>
        <w:t>звуковедение</w:t>
      </w:r>
      <w:proofErr w:type="spellEnd"/>
      <w:r w:rsidRPr="008C3429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8C3429" w:rsidRPr="008C3429" w:rsidRDefault="008C3429" w:rsidP="008C3429">
      <w:pPr>
        <w:spacing w:after="0"/>
        <w:rPr>
          <w:rFonts w:ascii="Times New Roman" w:hAnsi="Times New Roman" w:cs="Times New Roman"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Pr="008C3429" w:rsidRDefault="008C3429" w:rsidP="008C342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429" w:rsidRDefault="008C3429" w:rsidP="008C3429">
      <w:pPr>
        <w:spacing w:after="0"/>
        <w:jc w:val="center"/>
        <w:rPr>
          <w:b/>
          <w:color w:val="000000"/>
          <w:sz w:val="28"/>
          <w:szCs w:val="28"/>
        </w:rPr>
      </w:pPr>
    </w:p>
    <w:p w:rsidR="008C3429" w:rsidRPr="004C7C53" w:rsidRDefault="008C3429" w:rsidP="008C3429">
      <w:pPr>
        <w:spacing w:after="0"/>
        <w:rPr>
          <w:color w:val="0D0D0D"/>
          <w:sz w:val="28"/>
          <w:szCs w:val="28"/>
        </w:rPr>
      </w:pPr>
    </w:p>
    <w:p w:rsidR="008C3429" w:rsidRPr="004C7C53" w:rsidRDefault="008C3429" w:rsidP="008C3429">
      <w:pPr>
        <w:spacing w:after="0"/>
        <w:ind w:left="360"/>
        <w:rPr>
          <w:color w:val="0D0D0D"/>
          <w:sz w:val="28"/>
          <w:szCs w:val="28"/>
        </w:rPr>
      </w:pPr>
      <w:r w:rsidRPr="004C7C53">
        <w:rPr>
          <w:color w:val="0D0D0D"/>
          <w:sz w:val="28"/>
          <w:szCs w:val="28"/>
        </w:rPr>
        <w:t xml:space="preserve">     </w:t>
      </w:r>
    </w:p>
    <w:p w:rsidR="008C3429" w:rsidRPr="004C7C53" w:rsidRDefault="008C3429" w:rsidP="008C3429">
      <w:pPr>
        <w:spacing w:after="0"/>
        <w:rPr>
          <w:color w:val="0D0D0D"/>
          <w:sz w:val="28"/>
          <w:szCs w:val="28"/>
        </w:rPr>
      </w:pPr>
    </w:p>
    <w:p w:rsidR="008C3429" w:rsidRPr="004C7C53" w:rsidRDefault="008C3429" w:rsidP="008C3429">
      <w:pPr>
        <w:spacing w:after="0"/>
        <w:rPr>
          <w:color w:val="0D0D0D"/>
          <w:sz w:val="28"/>
          <w:szCs w:val="28"/>
        </w:rPr>
      </w:pPr>
    </w:p>
    <w:p w:rsidR="008C3429" w:rsidRPr="004C7C53" w:rsidRDefault="008C3429" w:rsidP="008C3429">
      <w:pPr>
        <w:spacing w:after="0"/>
        <w:rPr>
          <w:color w:val="0D0D0D"/>
          <w:sz w:val="28"/>
          <w:szCs w:val="28"/>
        </w:rPr>
      </w:pPr>
    </w:p>
    <w:p w:rsidR="008C3429" w:rsidRPr="004C7C53" w:rsidRDefault="008C3429" w:rsidP="008C3429">
      <w:pPr>
        <w:spacing w:after="0"/>
        <w:rPr>
          <w:b/>
          <w:i/>
          <w:color w:val="0D0D0D"/>
          <w:sz w:val="28"/>
          <w:szCs w:val="28"/>
        </w:rPr>
      </w:pPr>
      <w:r w:rsidRPr="004C7C53">
        <w:rPr>
          <w:b/>
          <w:i/>
          <w:color w:val="0D0D0D"/>
          <w:sz w:val="28"/>
          <w:szCs w:val="28"/>
        </w:rPr>
        <w:t xml:space="preserve">     </w:t>
      </w:r>
    </w:p>
    <w:p w:rsidR="008C3429" w:rsidRPr="004C7C53" w:rsidRDefault="008C3429" w:rsidP="008C3429">
      <w:pPr>
        <w:spacing w:after="0"/>
        <w:rPr>
          <w:color w:val="0D0D0D"/>
          <w:sz w:val="28"/>
          <w:szCs w:val="28"/>
        </w:rPr>
      </w:pPr>
    </w:p>
    <w:p w:rsidR="008C3429" w:rsidRPr="004C7C53" w:rsidRDefault="008C3429" w:rsidP="008C3429">
      <w:pPr>
        <w:spacing w:after="0"/>
        <w:rPr>
          <w:color w:val="0D0D0D"/>
          <w:sz w:val="28"/>
          <w:szCs w:val="28"/>
        </w:rPr>
      </w:pPr>
    </w:p>
    <w:p w:rsidR="008C3429" w:rsidRPr="004C7C53" w:rsidRDefault="008C3429" w:rsidP="008C3429">
      <w:pPr>
        <w:jc w:val="center"/>
        <w:rPr>
          <w:b/>
          <w:color w:val="0D0D0D"/>
          <w:sz w:val="28"/>
          <w:szCs w:val="28"/>
        </w:rPr>
      </w:pPr>
    </w:p>
    <w:p w:rsidR="008C3429" w:rsidRPr="004C7C53" w:rsidRDefault="008C3429" w:rsidP="008C3429">
      <w:pPr>
        <w:pStyle w:val="a3"/>
        <w:jc w:val="center"/>
        <w:rPr>
          <w:sz w:val="28"/>
          <w:szCs w:val="28"/>
        </w:rPr>
      </w:pPr>
    </w:p>
    <w:p w:rsidR="008C3429" w:rsidRDefault="008C3429"/>
    <w:p w:rsidR="008C3429" w:rsidRDefault="008C3429"/>
    <w:sectPr w:rsidR="008C3429" w:rsidSect="008C34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48D"/>
    <w:multiLevelType w:val="hybridMultilevel"/>
    <w:tmpl w:val="298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499"/>
    <w:multiLevelType w:val="hybridMultilevel"/>
    <w:tmpl w:val="3940C794"/>
    <w:lvl w:ilvl="0" w:tplc="343C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C03A0"/>
    <w:multiLevelType w:val="hybridMultilevel"/>
    <w:tmpl w:val="5AAA91E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C843C5C"/>
    <w:multiLevelType w:val="hybridMultilevel"/>
    <w:tmpl w:val="BA7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62B"/>
    <w:multiLevelType w:val="hybridMultilevel"/>
    <w:tmpl w:val="FC8A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6F23"/>
    <w:multiLevelType w:val="hybridMultilevel"/>
    <w:tmpl w:val="9204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962C7"/>
    <w:multiLevelType w:val="hybridMultilevel"/>
    <w:tmpl w:val="57DE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1500"/>
    <w:multiLevelType w:val="hybridMultilevel"/>
    <w:tmpl w:val="88E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87487"/>
    <w:multiLevelType w:val="hybridMultilevel"/>
    <w:tmpl w:val="7E90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114E5"/>
    <w:multiLevelType w:val="hybridMultilevel"/>
    <w:tmpl w:val="6D0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B5CED"/>
    <w:multiLevelType w:val="hybridMultilevel"/>
    <w:tmpl w:val="7BF0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29"/>
    <w:rsid w:val="007B0A45"/>
    <w:rsid w:val="008C3429"/>
    <w:rsid w:val="00BB5E67"/>
    <w:rsid w:val="00E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F8D53-EBB9-40AF-9F5E-53596A4D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3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C3429"/>
    <w:rPr>
      <w:color w:val="0000FF" w:themeColor="hyperlink"/>
      <w:u w:val="single"/>
    </w:rPr>
  </w:style>
  <w:style w:type="paragraph" w:customStyle="1" w:styleId="1">
    <w:name w:val="Основной 1 см"/>
    <w:basedOn w:val="a"/>
    <w:rsid w:val="008C34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шр</cp:lastModifiedBy>
  <cp:revision>2</cp:revision>
  <dcterms:created xsi:type="dcterms:W3CDTF">2017-10-16T07:36:00Z</dcterms:created>
  <dcterms:modified xsi:type="dcterms:W3CDTF">2017-10-16T07:36:00Z</dcterms:modified>
</cp:coreProperties>
</file>