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начального общего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образования на основе авторской программы Л.Ф.Климановой, В.Г.Горецкого, Л.А.Виноградской «Литературное чтение».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426213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 xml:space="preserve"> навык чтения и умение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работать с текстом, пробуждает интерес к чтению художественной литературы и способствует общему развитию ребёнка, его духовно-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нравственному и эстетическому воспитанию.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Курс литературного чтения направлен на достижение следующих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– овладение осознанным, правильным, беглым и выразительным чтением как базовым навыком в системе образования младших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школьников; совершенствование всех видов речевой деятельности, обеспечивающих умение работать с разными видами текстов; развитие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интереса к чтению и книге; формирование читательского кругозора и приобретение опыта в выборе книг и самостоятельной читательской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– развитие художественно-творческих и познавательных способностей, эмоциональной отзывчивости при чтении художественных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произведений; формирование эстетического отношения к слову и умения понимать художественное произведение;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– обогащение нравственного опыта младших школьников средствами художественной литературы; формирование нравственных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представлений о добре, дружбе, правде и ответственности; воспитание интереса и уважения к отечественной культуре и культуре народов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многонациональной России и других стран.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воспитания.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Знакомство учащихся с доступными их возрасту художественными произведениями, духовно-нравственное и эстетическое содержание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которых активно влияет на чувства, сознание и волю читателя, способствует формированию личных качеств, соответствующих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национальным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общечеловеческим ценностям. Ориентация учащихся на моральные нормы развивает у них умение соотносить свои поступки с этическими </w:t>
      </w:r>
      <w:proofErr w:type="spellStart"/>
      <w:r w:rsidRPr="00426213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>-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6213">
        <w:rPr>
          <w:rFonts w:ascii="Times New Roman" w:hAnsi="Times New Roman" w:cs="Times New Roman"/>
          <w:sz w:val="24"/>
          <w:szCs w:val="24"/>
        </w:rPr>
        <w:t>ципами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 xml:space="preserve"> поведения культурного человека, формирует навыки доброжелательного сотрудничества.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 учащихся. Они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овладевают осознанным и выразительным чтением, чтением текстов про себя, учатся ориентироваться в книге, использовать её для расширения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своих знаний об окружающем мире.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диалоги, высказывать собственное мнение, строить монолог в соответствии с речевой задачей, работать с различными видами текстов,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самостоятельно пользоваться справочным аппаратом учебника, находить информацию в словарях, справочниках и энциклопедиях.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читателем, способным к использованию читательской деятельности для своего самообразования. Грамотный читатель обладает потребностью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постоянном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книг, владеет техникой чтения и приёмами работы с текстом, пониманием прочитанного и прослушанного произведения,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знанием книг, умением их самостоятельно выбрать и оценить.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 Внимание начинающего читателя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обращается на словесно-образную природу художественного произведения, на отношение автора к героям и окружающему миру,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нравственные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lastRenderedPageBreak/>
        <w:t>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426213">
        <w:rPr>
          <w:rFonts w:ascii="Times New Roman" w:hAnsi="Times New Roman" w:cs="Times New Roman"/>
          <w:sz w:val="24"/>
          <w:szCs w:val="24"/>
        </w:rPr>
        <w:t>начального обучения: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развивать у детей способность полноценно воспринимать художественное произведение, сопереживать героям, эмоционально откликаться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на прочитанное;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учить детей чувствовать и понимать образный язык художественного произведения, выразительные средства, создающие художественный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образ, развивать образное мышление учащихся;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формировать умение воссоздавать художественные образы литературного произведения, развивать творческое и воссоздающее воображение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учащихся, и особенно — ассоциативное мышление;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развивать поэтический слух детей, накапливать эстетический опыт слушания произведений изящной словесности, воспитывать художественный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вкус;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обеспечивать достаточно глубокое понимание содержания произведений различного уровня сложности;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и познавательный опыт ребенка;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обеспечивать развитие речи школьников и активно формировать навык чтения и речевые умения;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 работать с различными типами текстов;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—создавать условия для формирования потребности в самостоятельном чтении художественных произведений, формировать «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читательскую</w:t>
      </w:r>
      <w:proofErr w:type="gramEnd"/>
    </w:p>
    <w:p w:rsidR="00426213" w:rsidRPr="00426213" w:rsidRDefault="00426213" w:rsidP="00426213">
      <w:pPr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«Литературное чтение» как систематический курс начинается с 1 класса сразу после обучения грамоте.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«Круг детского чтения» </w:t>
      </w:r>
      <w:r w:rsidRPr="00426213">
        <w:rPr>
          <w:rFonts w:ascii="Times New Roman" w:hAnsi="Times New Roman" w:cs="Times New Roman"/>
          <w:sz w:val="24"/>
          <w:szCs w:val="24"/>
        </w:rPr>
        <w:t>включает произведения устного творчества народов России и зарубежных стран, произведения классиков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отечественной и зарубежной литературы и современных писателей России и других стран (художественные и научно-познавательные).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включает все основные литературные жанры: сказки, стихи, рассказы, басни, драматические произведения.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Учащиеся работают с книгами, учатся выбирать их по своим интересам. Новые книги пополняют знания об окружающем мире, жизни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сверстников, об их отношении друг к другу, труду, к Родине. В процессе обучения обогащается социально-нравственный и эстетический опыт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ребёнка, формируя у школьников читательскую самостоятельность.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«Виды речевой и читательской деятельности» </w:t>
      </w:r>
      <w:r w:rsidRPr="00426213">
        <w:rPr>
          <w:rFonts w:ascii="Times New Roman" w:hAnsi="Times New Roman" w:cs="Times New Roman"/>
          <w:sz w:val="24"/>
          <w:szCs w:val="24"/>
        </w:rPr>
        <w:t>включает все виды речевой и читательской деятельности (умение читать, слушать,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говорить и писать) и работу с разными видами текстов. Раздел направлен на формирование речевой культуры учащихся, на совершенствование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lastRenderedPageBreak/>
        <w:t>коммуникативных навыков, главным из которых является навык чтения.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i/>
          <w:iCs/>
          <w:sz w:val="24"/>
          <w:szCs w:val="24"/>
        </w:rPr>
        <w:t>Навык чтения</w:t>
      </w:r>
      <w:r w:rsidRPr="00426213">
        <w:rPr>
          <w:rFonts w:ascii="Times New Roman" w:hAnsi="Times New Roman" w:cs="Times New Roman"/>
          <w:sz w:val="24"/>
          <w:szCs w:val="24"/>
        </w:rPr>
        <w:t>. На протяжения четырёх лет обучения меняются приёмы овладения навыком чтения: сначала идёт освоение целостных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(синтетических) приёмов чтения в пределах слова и словосочетания (чтения целыми словами); далее формируются приёмы интонационного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объединения слов в предложения. Увеличивается скорость чтения (беглое чтение), постепенно вводится чтение про себя с воспроизведением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содержания прочитанного. Учащиеся постепенно овладевают рациональными приёмами чтения и понимания прочитанного, орфоэпическими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интонационными нормами чтения, слов и предложений, осваивают разные виды чтения текста (выборочное, ознакомительное, изучающее)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используют их в соответствии с конкретной речевой задачей.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>, обобщать и выделять главное. Учащиеся овладевают приёмами выразительного чтения.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Совершенствование устной речи (умения </w:t>
      </w:r>
      <w:r w:rsidRPr="00426213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426213">
        <w:rPr>
          <w:rFonts w:ascii="Times New Roman" w:hAnsi="Times New Roman" w:cs="Times New Roman"/>
          <w:sz w:val="24"/>
          <w:szCs w:val="24"/>
        </w:rPr>
        <w:t xml:space="preserve">и </w:t>
      </w:r>
      <w:r w:rsidRPr="00426213">
        <w:rPr>
          <w:rFonts w:ascii="Times New Roman" w:hAnsi="Times New Roman" w:cs="Times New Roman"/>
          <w:i/>
          <w:iCs/>
          <w:sz w:val="24"/>
          <w:szCs w:val="24"/>
        </w:rPr>
        <w:t>говорить</w:t>
      </w:r>
      <w:r w:rsidRPr="00426213">
        <w:rPr>
          <w:rFonts w:ascii="Times New Roman" w:hAnsi="Times New Roman" w:cs="Times New Roman"/>
          <w:sz w:val="24"/>
          <w:szCs w:val="24"/>
        </w:rPr>
        <w:t>) проводится параллельно с обучением чтению. Совершенствуются умения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воспринимать на слух высказывание или чтение собеседника, понимать цели речевого высказывания, задавать вопросы по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прочитанному произведению, высказывать свою точку зрения. Усваиваются продуктивные формы диалога, формулы речевого этикета в условиях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учебного и </w:t>
      </w:r>
      <w:proofErr w:type="spellStart"/>
      <w:r w:rsidRPr="00426213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(фольклорных и классических) произведений.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Совершенствуется монологическая речь учащихся (с опорой на авторский текст, на предложенную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тему или проблему для обсуждения), целенаправленно пополняется активный словарный запас. Учащиеся осваивают сжатый, выборочный и полный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пересказ прочитанного или услышанного произведения.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Особое место в программе отводится </w:t>
      </w:r>
      <w:r w:rsidRPr="00426213">
        <w:rPr>
          <w:rFonts w:ascii="Times New Roman" w:hAnsi="Times New Roman" w:cs="Times New Roman"/>
          <w:i/>
          <w:iCs/>
          <w:sz w:val="24"/>
          <w:szCs w:val="24"/>
        </w:rPr>
        <w:t xml:space="preserve">работе с текстом художественного произведения. </w:t>
      </w:r>
      <w:r w:rsidRPr="00426213">
        <w:rPr>
          <w:rFonts w:ascii="Times New Roman" w:hAnsi="Times New Roman" w:cs="Times New Roman"/>
          <w:sz w:val="24"/>
          <w:szCs w:val="24"/>
        </w:rPr>
        <w:t>На уроках литературного чтения совершенствуется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представление о текстах (описание, рассуждение, повествование); учащиеся сравнивают художественные, деловые (учебные) и научно-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познавательные тексты, учатся соотносить заглавие с содержанием текста (его темой, главной мыслью), овладевают такими речевыми умениями, как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деление текста на части, </w:t>
      </w:r>
      <w:proofErr w:type="spellStart"/>
      <w:r w:rsidRPr="0042621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>, составление плана, различение главной и дополнительной информации текста.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426213">
        <w:rPr>
          <w:rFonts w:ascii="Times New Roman" w:hAnsi="Times New Roman" w:cs="Times New Roman"/>
          <w:i/>
          <w:iCs/>
          <w:sz w:val="24"/>
          <w:szCs w:val="24"/>
        </w:rPr>
        <w:t>литературоведческая пропедевтика</w:t>
      </w:r>
      <w:r w:rsidRPr="00426213">
        <w:rPr>
          <w:rFonts w:ascii="Times New Roman" w:hAnsi="Times New Roman" w:cs="Times New Roman"/>
          <w:sz w:val="24"/>
          <w:szCs w:val="24"/>
        </w:rPr>
        <w:t>. Учащиеся получают первоначальные представления о главной теме, идее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(основной мысли) читаемого литературного произведения, об основных жанрах литературных произведений (рассказ, стихотворение, сказка),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малых фольклорных жанров (загадка, пословица, считалка, прибаутка). Дети учатся использовать изобразительные и выразительные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средства словесного искусства («живописание словом», сравнение, олицетворение, эпитет, метафора, ритмичность и музыкальность стихотворной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речи).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научно-познавательный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тексты, учащиеся осознают, что перед ними не просто познавательные интересные тексты, а именно произведения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словесного искусства. Слово становится объектом внимания читателя и осмысливается как средство создания словесно-художественного образа,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автор выражает свои мысли и чувства.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lastRenderedPageBreak/>
        <w:t>Анализ образных средств языка в начальной школе проводится в объёме, который позволяет детям почувствовать целостность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художественного образа, адекватно воспринять героя произведения и сопереживать ему.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Дети осваивают разные виды пересказов художественного текста: подробный (с использованием образных слов и выражений), выборочный и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(передача основных мыслей).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На основе чтения и анализа прочитанного текста учащиеся осмысливают поступки, характер и речь героя, составляют его характеристику,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«Опыт творческой деятельности» </w:t>
      </w:r>
      <w:r w:rsidRPr="00426213">
        <w:rPr>
          <w:rFonts w:ascii="Times New Roman" w:hAnsi="Times New Roman" w:cs="Times New Roman"/>
          <w:sz w:val="24"/>
          <w:szCs w:val="24"/>
        </w:rPr>
        <w:t>раскрывает приёмы и способы деятельности, которые помогут учащимся адекватно воспринимать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художественное произведение и проявлять собственные творческие способности. При работе с художественным текстом (со словом) используется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жизненный, конкретно-чувственный опыт ребёнка и активизируются образные представления, возникающие у него в процессе чтения, развивается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умение воссоздавать словесные образы в соответствии с авторским текстом. Такой подход обеспечивает полноценное восприятие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произведения, формирование нравственно-эстетического отношения к действительности. Учащиеся выбирают произведения (отрывки из них)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чтения по ролям, словесного рисования, </w:t>
      </w:r>
      <w:proofErr w:type="spellStart"/>
      <w:r w:rsidRPr="00426213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426213">
        <w:rPr>
          <w:rFonts w:ascii="Times New Roman" w:hAnsi="Times New Roman" w:cs="Times New Roman"/>
          <w:sz w:val="24"/>
          <w:szCs w:val="24"/>
        </w:rPr>
        <w:t xml:space="preserve"> и декламации, выступают в роли актёров, режиссёров и художников. Они пишут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изложения и сочинения, сочиняют стихи и сказки, у них развивается интерес к литературному творчеству писателей, создателей произведений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словесного искусства.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В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426213">
        <w:rPr>
          <w:rFonts w:ascii="Times New Roman" w:hAnsi="Times New Roman" w:cs="Times New Roman"/>
          <w:sz w:val="24"/>
          <w:szCs w:val="24"/>
        </w:rPr>
        <w:t>классе на изучение литературного чтения отводится 40 ч (4 ч в неделю, 10 учебных</w:t>
      </w:r>
      <w:proofErr w:type="gramEnd"/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недель) и 92 часа в период обучения грамоте, во </w:t>
      </w:r>
      <w:r w:rsidRPr="00426213">
        <w:rPr>
          <w:rFonts w:ascii="Times New Roman" w:hAnsi="Times New Roman" w:cs="Times New Roman"/>
          <w:b/>
          <w:bCs/>
          <w:sz w:val="24"/>
          <w:szCs w:val="24"/>
        </w:rPr>
        <w:t xml:space="preserve">2 – 4 </w:t>
      </w:r>
      <w:r w:rsidRPr="00426213">
        <w:rPr>
          <w:rFonts w:ascii="Times New Roman" w:hAnsi="Times New Roman" w:cs="Times New Roman"/>
          <w:sz w:val="24"/>
          <w:szCs w:val="24"/>
        </w:rPr>
        <w:t>классах по 136 ч (4 ч в неделю, 34 учебные недели в каждом классе).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</w:t>
      </w:r>
      <w:r w:rsidRPr="00426213">
        <w:rPr>
          <w:rFonts w:ascii="Times New Roman" w:hAnsi="Times New Roman" w:cs="Times New Roman"/>
          <w:sz w:val="24"/>
          <w:szCs w:val="24"/>
        </w:rPr>
        <w:t>.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>Обучение литературному чтению строится на основе понимания того, что литература - это явление национальной и мировой культуры, средство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сохранения и передачи нравственных ценностей и традиций; </w:t>
      </w:r>
      <w:proofErr w:type="gramStart"/>
      <w:r w:rsidRPr="00426213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значимости чтения для личного развития; формирования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13">
        <w:rPr>
          <w:rFonts w:ascii="Times New Roman" w:hAnsi="Times New Roman" w:cs="Times New Roman"/>
          <w:sz w:val="24"/>
          <w:szCs w:val="24"/>
        </w:rPr>
        <w:t>Родине и её людях, окружающем мире, культуре, первоначальных этических представлений, понятий о добре и зле, дружбе, честности;</w:t>
      </w:r>
    </w:p>
    <w:p w:rsidR="00426213" w:rsidRPr="00426213" w:rsidRDefault="00426213" w:rsidP="004262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 чтении.</w:t>
      </w:r>
    </w:p>
    <w:p w:rsidR="00426213" w:rsidRPr="00426213" w:rsidRDefault="00426213" w:rsidP="00426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КУРСА.</w:t>
      </w:r>
    </w:p>
    <w:tbl>
      <w:tblPr>
        <w:tblStyle w:val="a3"/>
        <w:tblW w:w="0" w:type="auto"/>
        <w:tblLook w:val="04A0"/>
      </w:tblPr>
      <w:tblGrid>
        <w:gridCol w:w="4786"/>
        <w:gridCol w:w="4678"/>
        <w:gridCol w:w="5322"/>
      </w:tblGrid>
      <w:tr w:rsidR="00426213" w:rsidRPr="00426213" w:rsidTr="00E17DD3">
        <w:tc>
          <w:tcPr>
            <w:tcW w:w="4786" w:type="dxa"/>
          </w:tcPr>
          <w:p w:rsidR="00426213" w:rsidRPr="00426213" w:rsidRDefault="00426213" w:rsidP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4678" w:type="dxa"/>
          </w:tcPr>
          <w:p w:rsidR="00426213" w:rsidRPr="00426213" w:rsidRDefault="00426213" w:rsidP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426213" w:rsidRPr="00426213" w:rsidRDefault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426213" w:rsidRPr="00426213" w:rsidTr="00E17DD3">
        <w:tc>
          <w:tcPr>
            <w:tcW w:w="4786" w:type="dxa"/>
          </w:tcPr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1) формирование чувства гордости за свою Родину,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её историю, российский народ, становление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гуманистических и демократических ценностных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многонационального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средствами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целостного взгляда на мир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разнообразии природы, народов,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культур и религий;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3) воспитание художественно-эстетического вкуса,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 потребностей, ценностей и чувств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основе опыта слушания и заучивания наизусть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произведений художественной литературы;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4) развитие этических чувств, доброжелательности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 эмоционально-нравственной отзывчивости,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понимания и сопереживания чувствам других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уважительного отношения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иному мнению, истории и культуре других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народов, выработка умения терпимо относиться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людям иной национальной принадлежности;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6) овладение начальными навыками адаптации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школе, к школьному коллективу;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7) принятие и освоение социальной роли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деятельности и формирование личностного смысла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учения;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8) развитие самостоятельности и личной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свои поступки на основе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нравственных нормах </w:t>
            </w: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9) развитие навыков сотрудничества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 сверстниками в разных социальных ситуациях,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умения избегать конфликтов и находить выходы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спорных ситуаций, умения сравнивать поступки героев литературных произведений со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собственными поступками, осмысливать поступки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героев;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10) наличие мотивации к творческому труду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бережному отношению к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материальным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духовным ценностям, формирование установки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6213" w:rsidRPr="00426213" w:rsidRDefault="00426213" w:rsidP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безопасный, здоровый образ жизни.</w:t>
            </w:r>
          </w:p>
        </w:tc>
        <w:tc>
          <w:tcPr>
            <w:tcW w:w="4678" w:type="dxa"/>
          </w:tcPr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овладение способностью принимать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сохранять цели и задачи учебной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деятельности, поиска средств её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осуществления;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2) освоение способами решения проблем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умения планировать,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учебные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 соответствии с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её реализации,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достижения результата;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4) формирование умения понимать причины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успеха/неуспеха учебной деятельности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способности конструктивно действовать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даже в ситуациях неуспеха;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5) использование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знаково-символических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о книгах;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6) активное использование речевых средств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7) использование различных способов поиска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учебной информации в справочниках,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словарях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, энциклопедиях и интерпретации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соответствии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коммуникативными и познавательными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задачами;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8) овладение навыками смыслового чтения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текстов в соответствии с целями и задачами,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осознанного построения речевого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высказывания в соответствии с задачами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и составления текстов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формах;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9) овладение логическими действиями сравнения, анализа, синтеза, обобщения,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классификации по родовидовым признакам,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связей, построения рассуждений;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10) готовность слушать собеседника и вести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диалог, признавать различные точки зрения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право каждого иметь и излагать своё мнение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 аргументировать свою точку зрения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оценку событий;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11) умение договариваться о распределении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ролей в совместной деятельности,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в </w:t>
            </w:r>
            <w:proofErr w:type="spell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ной деятельности, общей цели и путей её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осмысливать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поведение и поведение окружающих;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12) готовность конструктивно разрешать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конфликты посредством учёта интересов</w:t>
            </w:r>
          </w:p>
          <w:p w:rsidR="00426213" w:rsidRPr="00426213" w:rsidRDefault="00426213" w:rsidP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сторон и сотрудничества.</w:t>
            </w:r>
          </w:p>
        </w:tc>
        <w:tc>
          <w:tcPr>
            <w:tcW w:w="5322" w:type="dxa"/>
          </w:tcPr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понимание литературы как явления национальной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 мировой культуры, средства сохранения и передачи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 и традиций;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осознание значимости чтения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личного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развития; формирование представлений о Родине и её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, окружающем мире, культуре, первоначальных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этических представлений, понятий о добре и зле,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дружбе, честности; формирование потребности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систематическом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3) достижение необходимого для продолжения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образования уровня читательской компетентности,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общего речевого развития, т. е. овладение чтением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вслух и про себя, элементарными приёмами анализа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художественных, научно-познавательных и учебных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использованием элементарных </w:t>
            </w:r>
            <w:proofErr w:type="spell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литературо</w:t>
            </w:r>
            <w:proofErr w:type="spell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ведческих</w:t>
            </w:r>
            <w:proofErr w:type="spell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понятий;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4) использование разных видов чтения (изучающее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(смысловое), выборочное, поисковое); умение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оценивать содержание 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различных текстов, участвовать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обсуждении, давать и обосновывать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нравственную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оценку поступков героев;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5) умение самостоятельно выбирать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интересующую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литературу, пользоваться справочными источниками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 и получения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составляя самостоятельно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краткую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аннотацию;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6) умение использовать простейшие виды анализа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различных текстов: устанавливать причинно-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 и определять главную мысль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произведения, делить текст на части, озаглавливать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их, составлять простой план, находить средства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выразительности, пересказывать произведение;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7) умение работать с разными видами текстов, находить характерные особенности научно-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познавательных, учебных и художественных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произведений. На практическом уровне овладеть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некоторыми видами письменной речи (повествование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— создание текста по аналогии, рассуждение —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вопрос, описание —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героев). Умение написать отзыв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прочитанное произведение;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8) развитие художественно-творческих способностей,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умение создавать собственный текст на основе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художественного произведения, репродукции картин</w:t>
            </w:r>
          </w:p>
          <w:p w:rsidR="00426213" w:rsidRPr="00426213" w:rsidRDefault="00426213" w:rsidP="0042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художников, по иллюстрациям, на основе </w:t>
            </w:r>
            <w:proofErr w:type="gramStart"/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gramEnd"/>
          </w:p>
          <w:p w:rsidR="00426213" w:rsidRPr="00426213" w:rsidRDefault="00426213" w:rsidP="0042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13">
              <w:rPr>
                <w:rFonts w:ascii="Times New Roman" w:hAnsi="Times New Roman" w:cs="Times New Roman"/>
                <w:sz w:val="24"/>
                <w:szCs w:val="24"/>
              </w:rPr>
              <w:t>опыта.</w:t>
            </w:r>
          </w:p>
        </w:tc>
      </w:tr>
    </w:tbl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Критерии и нормы оценки знаний обучающихся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организации </w:t>
      </w:r>
      <w:proofErr w:type="spellStart"/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контроляпо</w:t>
      </w:r>
      <w:proofErr w:type="spellEnd"/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литературному чтению</w:t>
      </w:r>
    </w:p>
    <w:p w:rsidR="00426213" w:rsidRPr="00426213" w:rsidRDefault="00426213" w:rsidP="00426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13">
        <w:rPr>
          <w:rFonts w:ascii="Times New Roman" w:hAnsi="Times New Roman" w:cs="Times New Roman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читательской деятельностью</w:t>
      </w:r>
      <w:r w:rsidRPr="00426213">
        <w:rPr>
          <w:rFonts w:ascii="Times New Roman" w:hAnsi="Times New Roman" w:cs="Times New Roman"/>
          <w:sz w:val="24"/>
          <w:szCs w:val="24"/>
        </w:rPr>
        <w:t xml:space="preserve">: навык </w:t>
      </w: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осознанного чтения </w:t>
      </w:r>
      <w:r w:rsidRPr="00426213">
        <w:rPr>
          <w:rFonts w:ascii="Times New Roman" w:hAnsi="Times New Roman" w:cs="Times New Roman"/>
          <w:sz w:val="24"/>
          <w:szCs w:val="24"/>
        </w:rPr>
        <w:t xml:space="preserve">в определенном темпе (вслух и «про себя»); умения </w:t>
      </w: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выразительно читать </w:t>
      </w:r>
      <w:r w:rsidRPr="00426213">
        <w:rPr>
          <w:rFonts w:ascii="Times New Roman" w:hAnsi="Times New Roman" w:cs="Times New Roman"/>
          <w:sz w:val="24"/>
          <w:szCs w:val="24"/>
        </w:rPr>
        <w:t xml:space="preserve">и пересказывать текст, учить </w:t>
      </w:r>
      <w:r w:rsidRPr="00426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наизусть </w:t>
      </w:r>
      <w:r w:rsidRPr="00426213">
        <w:rPr>
          <w:rFonts w:ascii="Times New Roman" w:hAnsi="Times New Roman" w:cs="Times New Roman"/>
          <w:sz w:val="24"/>
          <w:szCs w:val="24"/>
        </w:rPr>
        <w:t>стихотворение, прозаическое произведение.</w:t>
      </w:r>
    </w:p>
    <w:p w:rsidR="00426213" w:rsidRPr="00426213" w:rsidRDefault="00426213" w:rsidP="004262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62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26213">
        <w:rPr>
          <w:rFonts w:ascii="Times New Roman" w:hAnsi="Times New Roman" w:cs="Times New Roman"/>
          <w:sz w:val="24"/>
          <w:szCs w:val="24"/>
        </w:rPr>
        <w:t xml:space="preserve"> проверки техники чтения учитывается скорость чтения вслух и «про себя», но оценка по пятибалльной шкале не дается.</w:t>
      </w:r>
    </w:p>
    <w:p w:rsidR="00426213" w:rsidRPr="00426213" w:rsidRDefault="00426213" w:rsidP="00426213">
      <w:pPr>
        <w:rPr>
          <w:rFonts w:ascii="Times New Roman" w:hAnsi="Times New Roman" w:cs="Times New Roman"/>
          <w:sz w:val="24"/>
          <w:szCs w:val="24"/>
        </w:rPr>
      </w:pPr>
    </w:p>
    <w:p w:rsidR="00426213" w:rsidRPr="00426213" w:rsidRDefault="00426213">
      <w:pPr>
        <w:rPr>
          <w:rFonts w:ascii="Times New Roman" w:hAnsi="Times New Roman" w:cs="Times New Roman"/>
          <w:sz w:val="24"/>
          <w:szCs w:val="24"/>
        </w:rPr>
      </w:pPr>
    </w:p>
    <w:sectPr w:rsidR="00426213" w:rsidRPr="00426213" w:rsidSect="00E17DD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213"/>
    <w:rsid w:val="00426213"/>
    <w:rsid w:val="00E1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3</cp:revision>
  <dcterms:created xsi:type="dcterms:W3CDTF">2016-08-31T05:21:00Z</dcterms:created>
  <dcterms:modified xsi:type="dcterms:W3CDTF">2016-08-31T05:33:00Z</dcterms:modified>
</cp:coreProperties>
</file>