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FB6" w:rsidRPr="00104FB6" w:rsidRDefault="00104FB6" w:rsidP="005F213E">
      <w:pPr>
        <w:pStyle w:val="Style9"/>
        <w:widowControl/>
        <w:rPr>
          <w:rStyle w:val="FontStyle66"/>
          <w:sz w:val="32"/>
          <w:szCs w:val="32"/>
        </w:rPr>
      </w:pPr>
      <w:bookmarkStart w:id="0" w:name="_GoBack"/>
      <w:bookmarkEnd w:id="0"/>
      <w:r w:rsidRPr="00104FB6">
        <w:rPr>
          <w:rStyle w:val="FontStyle66"/>
          <w:sz w:val="32"/>
          <w:szCs w:val="32"/>
        </w:rPr>
        <w:t>Пояснительная записка</w:t>
      </w:r>
    </w:p>
    <w:p w:rsidR="00104FB6" w:rsidRDefault="00104FB6" w:rsidP="00104FB6">
      <w:pPr>
        <w:pStyle w:val="Style11"/>
        <w:widowControl/>
        <w:spacing w:before="139" w:line="240" w:lineRule="auto"/>
        <w:jc w:val="both"/>
        <w:rPr>
          <w:rStyle w:val="FontStyle68"/>
        </w:rPr>
      </w:pPr>
      <w:r>
        <w:rPr>
          <w:rStyle w:val="FontStyle68"/>
        </w:rPr>
        <w:t xml:space="preserve">Рабочая программа по физической культуре для </w:t>
      </w:r>
      <w:r w:rsidR="005B7B92">
        <w:rPr>
          <w:rStyle w:val="FontStyle68"/>
        </w:rPr>
        <w:t>5-</w:t>
      </w:r>
      <w:r w:rsidR="001F46B4">
        <w:rPr>
          <w:rStyle w:val="FontStyle68"/>
        </w:rPr>
        <w:t>9</w:t>
      </w:r>
      <w:r>
        <w:rPr>
          <w:rStyle w:val="FontStyle68"/>
        </w:rPr>
        <w:t xml:space="preserve"> класс</w:t>
      </w:r>
      <w:r w:rsidR="00AC1E4B">
        <w:rPr>
          <w:rStyle w:val="FontStyle68"/>
        </w:rPr>
        <w:t>а</w:t>
      </w:r>
      <w:r>
        <w:rPr>
          <w:rStyle w:val="FontStyle68"/>
        </w:rPr>
        <w:t xml:space="preserve"> разработана на основе следующих документов:</w:t>
      </w:r>
    </w:p>
    <w:p w:rsidR="00104FB6" w:rsidRDefault="00104FB6" w:rsidP="00104FB6">
      <w:pPr>
        <w:pStyle w:val="Style11"/>
        <w:widowControl/>
        <w:spacing w:before="158" w:line="240" w:lineRule="auto"/>
        <w:jc w:val="both"/>
        <w:rPr>
          <w:rStyle w:val="FontStyle68"/>
        </w:rPr>
      </w:pPr>
      <w:r>
        <w:rPr>
          <w:rStyle w:val="FontStyle56"/>
        </w:rPr>
        <w:t xml:space="preserve">  </w:t>
      </w:r>
      <w:r>
        <w:rPr>
          <w:rStyle w:val="FontStyle68"/>
        </w:rPr>
        <w:t>Закона Российской Федерации «Об образовании»;</w:t>
      </w:r>
    </w:p>
    <w:p w:rsidR="00104FB6" w:rsidRDefault="00104FB6" w:rsidP="00104FB6">
      <w:pPr>
        <w:pStyle w:val="Style13"/>
        <w:widowControl/>
        <w:spacing w:before="24" w:line="240" w:lineRule="auto"/>
        <w:jc w:val="both"/>
        <w:rPr>
          <w:rStyle w:val="FontStyle68"/>
        </w:rPr>
      </w:pPr>
      <w:r w:rsidRPr="006E127D">
        <w:rPr>
          <w:rStyle w:val="FontStyle56"/>
        </w:rPr>
        <w:t>•</w:t>
      </w:r>
      <w:r>
        <w:rPr>
          <w:rStyle w:val="FontStyle56"/>
        </w:rPr>
        <w:t xml:space="preserve">    </w:t>
      </w:r>
      <w:r>
        <w:rPr>
          <w:rStyle w:val="FontStyle68"/>
        </w:rPr>
        <w:t>Федерального закона «О физической культуре и спорте»;</w:t>
      </w:r>
    </w:p>
    <w:p w:rsidR="00104FB6" w:rsidRDefault="00104FB6" w:rsidP="00104FB6">
      <w:pPr>
        <w:pStyle w:val="Style13"/>
        <w:widowControl/>
        <w:ind w:right="4858"/>
        <w:jc w:val="both"/>
        <w:rPr>
          <w:rStyle w:val="FontStyle68"/>
        </w:rPr>
      </w:pPr>
      <w:r w:rsidRPr="006E127D">
        <w:rPr>
          <w:rStyle w:val="FontStyle56"/>
        </w:rPr>
        <w:t>•</w:t>
      </w:r>
      <w:r w:rsidR="00D428A4">
        <w:rPr>
          <w:rStyle w:val="FontStyle56"/>
        </w:rPr>
        <w:t xml:space="preserve">  </w:t>
      </w:r>
      <w:r>
        <w:rPr>
          <w:rStyle w:val="FontStyle56"/>
        </w:rPr>
        <w:t xml:space="preserve"> </w:t>
      </w:r>
      <w:r>
        <w:rPr>
          <w:rStyle w:val="FontStyle68"/>
        </w:rPr>
        <w:t>Концепции духовно-нравственного развития и воспитания личности гражданина;</w:t>
      </w:r>
    </w:p>
    <w:p w:rsidR="00104FB6" w:rsidRDefault="00104FB6" w:rsidP="00104FB6">
      <w:pPr>
        <w:pStyle w:val="Style13"/>
        <w:widowControl/>
        <w:ind w:right="4858"/>
        <w:jc w:val="both"/>
        <w:rPr>
          <w:rStyle w:val="FontStyle68"/>
        </w:rPr>
      </w:pPr>
      <w:r>
        <w:rPr>
          <w:rStyle w:val="FontStyle68"/>
        </w:rPr>
        <w:t xml:space="preserve"> </w:t>
      </w:r>
      <w:r w:rsidRPr="006E127D">
        <w:rPr>
          <w:rStyle w:val="FontStyle56"/>
        </w:rPr>
        <w:t>•</w:t>
      </w:r>
      <w:r w:rsidR="00D428A4">
        <w:rPr>
          <w:rStyle w:val="FontStyle56"/>
        </w:rPr>
        <w:t xml:space="preserve"> </w:t>
      </w:r>
      <w:r>
        <w:rPr>
          <w:rStyle w:val="FontStyle68"/>
        </w:rPr>
        <w:t xml:space="preserve">Стратегии национальной безопасности Российской Федерации до </w:t>
      </w:r>
      <w:smartTag w:uri="urn:schemas-microsoft-com:office:smarttags" w:element="metricconverter">
        <w:smartTagPr>
          <w:attr w:name="ProductID" w:val="2020 г"/>
        </w:smartTagPr>
        <w:r>
          <w:rPr>
            <w:rStyle w:val="FontStyle68"/>
          </w:rPr>
          <w:t>2020 г</w:t>
        </w:r>
      </w:smartTag>
      <w:r>
        <w:rPr>
          <w:rStyle w:val="FontStyle68"/>
        </w:rPr>
        <w:t>.;</w:t>
      </w:r>
      <w:r>
        <w:rPr>
          <w:rStyle w:val="FontStyle56"/>
        </w:rPr>
        <w:t xml:space="preserve">  </w:t>
      </w:r>
      <w:r>
        <w:rPr>
          <w:rStyle w:val="FontStyle68"/>
        </w:rPr>
        <w:t>ФГОС основного общего образования</w:t>
      </w:r>
    </w:p>
    <w:p w:rsidR="00104FB6" w:rsidRPr="004A0078" w:rsidRDefault="00104FB6" w:rsidP="00104FB6">
      <w:pPr>
        <w:pStyle w:val="Style13"/>
        <w:widowControl/>
        <w:spacing w:line="283" w:lineRule="exact"/>
        <w:jc w:val="both"/>
        <w:rPr>
          <w:color w:val="000000"/>
        </w:rPr>
      </w:pPr>
      <w:r w:rsidRPr="006E127D">
        <w:rPr>
          <w:rStyle w:val="FontStyle56"/>
        </w:rPr>
        <w:t>•</w:t>
      </w:r>
      <w:r>
        <w:rPr>
          <w:rStyle w:val="FontStyle56"/>
        </w:rPr>
        <w:t xml:space="preserve">         </w:t>
      </w:r>
      <w:r>
        <w:rPr>
          <w:rStyle w:val="FontStyle68"/>
        </w:rPr>
        <w:t>«Комплексной программы физического воспитания 1-11 классы», автором - составителем которой являются В.И.Лях и А.А.Зданевич; издательство «Просвещение», Москва - 2011г.</w:t>
      </w:r>
    </w:p>
    <w:p w:rsidR="00104FB6" w:rsidRDefault="00104FB6" w:rsidP="00104FB6">
      <w:pPr>
        <w:pStyle w:val="Style11"/>
        <w:widowControl/>
        <w:spacing w:before="29"/>
        <w:ind w:right="3533"/>
        <w:jc w:val="both"/>
        <w:rPr>
          <w:rStyle w:val="FontStyle68"/>
        </w:rPr>
      </w:pPr>
      <w:r>
        <w:rPr>
          <w:rStyle w:val="FontStyle66"/>
        </w:rPr>
        <w:t xml:space="preserve">Цель программы: </w:t>
      </w:r>
      <w:r>
        <w:rPr>
          <w:rStyle w:val="FontStyle68"/>
        </w:rPr>
        <w:t xml:space="preserve">обеспечение современного образования учащихся в контексте требований ФГОС </w:t>
      </w:r>
    </w:p>
    <w:p w:rsidR="00104FB6" w:rsidRDefault="00104FB6" w:rsidP="00104FB6">
      <w:pPr>
        <w:pStyle w:val="Style11"/>
        <w:widowControl/>
        <w:spacing w:before="29" w:line="240" w:lineRule="auto"/>
        <w:ind w:right="3533"/>
        <w:jc w:val="both"/>
        <w:rPr>
          <w:rStyle w:val="FontStyle66"/>
        </w:rPr>
      </w:pPr>
      <w:r>
        <w:rPr>
          <w:rStyle w:val="FontStyle66"/>
        </w:rPr>
        <w:t>Задачи программы:</w:t>
      </w:r>
    </w:p>
    <w:p w:rsidR="00104FB6" w:rsidRPr="004A0078" w:rsidRDefault="00104FB6" w:rsidP="00104FB6">
      <w:pPr>
        <w:pStyle w:val="Style11"/>
        <w:widowControl/>
        <w:spacing w:before="29" w:line="240" w:lineRule="auto"/>
        <w:ind w:right="3533"/>
        <w:jc w:val="both"/>
        <w:rPr>
          <w:rStyle w:val="FontStyle56"/>
          <w:i w:val="0"/>
          <w:iCs w:val="0"/>
        </w:rPr>
      </w:pPr>
      <w:r>
        <w:rPr>
          <w:rStyle w:val="FontStyle66"/>
        </w:rPr>
        <w:t xml:space="preserve">             </w:t>
      </w:r>
      <w:r>
        <w:rPr>
          <w:rStyle w:val="FontStyle68"/>
        </w:rPr>
        <w:t>Реализация идеологической основы ФГОС - Концепции духовно-нравственного развития и воспитания личности гражданина России.</w:t>
      </w:r>
    </w:p>
    <w:p w:rsidR="00104FB6" w:rsidRDefault="00104FB6" w:rsidP="00104FB6">
      <w:pPr>
        <w:pStyle w:val="Style13"/>
        <w:widowControl/>
        <w:numPr>
          <w:ilvl w:val="0"/>
          <w:numId w:val="1"/>
        </w:numPr>
        <w:tabs>
          <w:tab w:val="left" w:pos="710"/>
        </w:tabs>
        <w:spacing w:after="0" w:line="240" w:lineRule="auto"/>
        <w:jc w:val="both"/>
        <w:rPr>
          <w:rStyle w:val="FontStyle56"/>
        </w:rPr>
      </w:pPr>
      <w:r>
        <w:rPr>
          <w:rStyle w:val="FontStyle68"/>
        </w:rPr>
        <w:t>Реализация методологической и методической основы ФГОС- организация учебной деятельности учащихся на основе системно -деятельностного подхода.</w:t>
      </w:r>
    </w:p>
    <w:p w:rsidR="00104FB6" w:rsidRDefault="00104FB6" w:rsidP="00104FB6">
      <w:pPr>
        <w:pStyle w:val="Style13"/>
        <w:widowControl/>
        <w:spacing w:line="240" w:lineRule="auto"/>
        <w:jc w:val="both"/>
        <w:rPr>
          <w:rStyle w:val="FontStyle68"/>
        </w:rPr>
      </w:pPr>
      <w:r w:rsidRPr="006E127D">
        <w:rPr>
          <w:rStyle w:val="FontStyle56"/>
        </w:rPr>
        <w:t>•</w:t>
      </w:r>
      <w:r>
        <w:rPr>
          <w:rStyle w:val="FontStyle56"/>
        </w:rPr>
        <w:t xml:space="preserve">              </w:t>
      </w:r>
      <w:r>
        <w:rPr>
          <w:rStyle w:val="FontStyle68"/>
        </w:rPr>
        <w:t>Достижение личностных, метапредметных и предметных результатов освоения образовательной программы посредством формирования универсальных учебных действий, как основы умения учиться.</w:t>
      </w:r>
    </w:p>
    <w:p w:rsidR="00104FB6" w:rsidRDefault="00104FB6" w:rsidP="00104FB6">
      <w:pPr>
        <w:pStyle w:val="Style13"/>
        <w:widowControl/>
        <w:spacing w:line="240" w:lineRule="auto"/>
        <w:jc w:val="both"/>
        <w:rPr>
          <w:rStyle w:val="FontStyle68"/>
        </w:rPr>
      </w:pPr>
      <w:r>
        <w:rPr>
          <w:rStyle w:val="FontStyle68"/>
        </w:rPr>
        <w:t xml:space="preserve">Программа обеспечивает достижение учащимися </w:t>
      </w:r>
      <w:r w:rsidR="00197AAD">
        <w:rPr>
          <w:rStyle w:val="FontStyle68"/>
        </w:rPr>
        <w:t>6 класса</w:t>
      </w:r>
      <w:r>
        <w:rPr>
          <w:rStyle w:val="FontStyle68"/>
        </w:rPr>
        <w:t xml:space="preserve"> определенных личностных, метапредметных и предметных результатов. </w:t>
      </w:r>
    </w:p>
    <w:p w:rsidR="00104FB6" w:rsidRPr="004A0078" w:rsidRDefault="00104FB6" w:rsidP="00104FB6">
      <w:pPr>
        <w:pStyle w:val="Style13"/>
        <w:widowControl/>
        <w:spacing w:line="240" w:lineRule="auto"/>
        <w:jc w:val="both"/>
        <w:rPr>
          <w:rStyle w:val="FontStyle66"/>
          <w:b w:val="0"/>
          <w:bCs w:val="0"/>
        </w:rPr>
      </w:pPr>
      <w:r>
        <w:rPr>
          <w:rStyle w:val="FontStyle66"/>
        </w:rPr>
        <w:t>Личностные результаты:</w:t>
      </w:r>
    </w:p>
    <w:p w:rsidR="00104FB6" w:rsidRDefault="00104FB6" w:rsidP="00104FB6">
      <w:pPr>
        <w:pStyle w:val="Style12"/>
        <w:widowControl/>
        <w:numPr>
          <w:ilvl w:val="0"/>
          <w:numId w:val="1"/>
        </w:numPr>
        <w:tabs>
          <w:tab w:val="left" w:pos="710"/>
        </w:tabs>
        <w:spacing w:after="0"/>
        <w:rPr>
          <w:rStyle w:val="FontStyle68"/>
        </w:rPr>
      </w:pPr>
      <w:r>
        <w:rPr>
          <w:rStyle w:val="FontStyle68"/>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104FB6" w:rsidRDefault="00104FB6" w:rsidP="00104FB6">
      <w:pPr>
        <w:pStyle w:val="Style13"/>
        <w:widowControl/>
        <w:numPr>
          <w:ilvl w:val="0"/>
          <w:numId w:val="1"/>
        </w:numPr>
        <w:tabs>
          <w:tab w:val="left" w:pos="710"/>
        </w:tabs>
        <w:spacing w:before="5" w:after="0" w:line="288" w:lineRule="exact"/>
        <w:jc w:val="both"/>
        <w:rPr>
          <w:rStyle w:val="FontStyle68"/>
        </w:rPr>
      </w:pPr>
      <w:r>
        <w:rPr>
          <w:rStyle w:val="FontStyle68"/>
        </w:rPr>
        <w:t>знание истории физической культуры своего народа, своего края как части наследия народов России и человечества;</w:t>
      </w:r>
    </w:p>
    <w:p w:rsidR="00104FB6" w:rsidRDefault="00104FB6" w:rsidP="00104FB6">
      <w:pPr>
        <w:pStyle w:val="Style13"/>
        <w:widowControl/>
        <w:numPr>
          <w:ilvl w:val="0"/>
          <w:numId w:val="1"/>
        </w:numPr>
        <w:tabs>
          <w:tab w:val="left" w:pos="710"/>
        </w:tabs>
        <w:spacing w:before="5" w:after="0" w:line="288" w:lineRule="exact"/>
        <w:jc w:val="both"/>
        <w:rPr>
          <w:rStyle w:val="FontStyle68"/>
        </w:rPr>
      </w:pPr>
      <w:r>
        <w:rPr>
          <w:rStyle w:val="FontStyle68"/>
        </w:rPr>
        <w:t>усвоение гуманистических, демократических и традиционных ценностей многонационального российского общества;</w:t>
      </w:r>
    </w:p>
    <w:p w:rsidR="00104FB6" w:rsidRDefault="00104FB6" w:rsidP="00104FB6">
      <w:pPr>
        <w:pStyle w:val="Style13"/>
        <w:widowControl/>
        <w:numPr>
          <w:ilvl w:val="0"/>
          <w:numId w:val="1"/>
        </w:numPr>
        <w:tabs>
          <w:tab w:val="left" w:pos="710"/>
        </w:tabs>
        <w:spacing w:before="5" w:after="0" w:line="288" w:lineRule="exact"/>
        <w:jc w:val="both"/>
        <w:rPr>
          <w:rStyle w:val="FontStyle68"/>
        </w:rPr>
      </w:pPr>
      <w:r>
        <w:rPr>
          <w:rStyle w:val="FontStyle68"/>
        </w:rPr>
        <w:t>воспитание чувства ответственности и долга перед Родиной;</w:t>
      </w:r>
    </w:p>
    <w:p w:rsidR="00104FB6" w:rsidRDefault="00104FB6" w:rsidP="00104FB6">
      <w:pPr>
        <w:pStyle w:val="Style13"/>
        <w:widowControl/>
        <w:numPr>
          <w:ilvl w:val="0"/>
          <w:numId w:val="1"/>
        </w:numPr>
        <w:tabs>
          <w:tab w:val="left" w:pos="710"/>
        </w:tabs>
        <w:spacing w:before="10" w:after="0" w:line="283" w:lineRule="exact"/>
        <w:jc w:val="both"/>
        <w:rPr>
          <w:rStyle w:val="FontStyle68"/>
        </w:rPr>
      </w:pPr>
      <w:r>
        <w:rPr>
          <w:rStyle w:val="FontStyle68"/>
        </w:rPr>
        <w:t>формирование ответственного отношения к учению, готовности и способности обучающихся к саморазвитию и самообразованию;</w:t>
      </w:r>
    </w:p>
    <w:p w:rsidR="00104FB6" w:rsidRDefault="00104FB6" w:rsidP="00104FB6">
      <w:pPr>
        <w:pStyle w:val="Style12"/>
        <w:widowControl/>
        <w:numPr>
          <w:ilvl w:val="0"/>
          <w:numId w:val="1"/>
        </w:numPr>
        <w:tabs>
          <w:tab w:val="left" w:pos="710"/>
        </w:tabs>
        <w:spacing w:after="0" w:line="283" w:lineRule="exact"/>
        <w:rPr>
          <w:rStyle w:val="FontStyle68"/>
        </w:rPr>
      </w:pPr>
      <w:r>
        <w:rPr>
          <w:rStyle w:val="FontStyle6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04FB6" w:rsidRDefault="00104FB6" w:rsidP="00104FB6">
      <w:pPr>
        <w:pStyle w:val="Style12"/>
        <w:widowControl/>
        <w:numPr>
          <w:ilvl w:val="0"/>
          <w:numId w:val="1"/>
        </w:numPr>
        <w:tabs>
          <w:tab w:val="left" w:pos="720"/>
        </w:tabs>
        <w:spacing w:after="0" w:line="283" w:lineRule="exact"/>
        <w:rPr>
          <w:rStyle w:val="FontStyle68"/>
        </w:rPr>
      </w:pPr>
      <w:r>
        <w:rPr>
          <w:rStyle w:val="FontStyle68"/>
        </w:rPr>
        <w:t>формирование осознанного, уважительною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r w:rsidRPr="004A0078">
        <w:rPr>
          <w:rStyle w:val="FontStyle68"/>
        </w:rPr>
        <w:t xml:space="preserve"> </w:t>
      </w:r>
      <w:r>
        <w:rPr>
          <w:rStyle w:val="FontStyle68"/>
        </w:rPr>
        <w:t>готовности и способности вести диалог с другими людьми и достигать в нём взаимопонимания;</w:t>
      </w:r>
    </w:p>
    <w:p w:rsidR="00104FB6" w:rsidRDefault="00104FB6" w:rsidP="00104FB6">
      <w:pPr>
        <w:pStyle w:val="Style12"/>
        <w:widowControl/>
        <w:numPr>
          <w:ilvl w:val="0"/>
          <w:numId w:val="1"/>
        </w:numPr>
        <w:tabs>
          <w:tab w:val="left" w:pos="720"/>
        </w:tabs>
        <w:spacing w:before="5" w:after="0" w:line="283" w:lineRule="exact"/>
        <w:rPr>
          <w:rStyle w:val="FontStyle68"/>
        </w:rPr>
      </w:pPr>
      <w:r>
        <w:rPr>
          <w:rStyle w:val="FontStyle68"/>
        </w:rPr>
        <w:lastRenderedPageBreak/>
        <w:t>освоение социальных норм, правил поведения, ролей и форм социальной жизни в группах и сообществах, включая взрослые и социальные сообщества;</w:t>
      </w:r>
    </w:p>
    <w:p w:rsidR="00104FB6" w:rsidRDefault="00104FB6" w:rsidP="00104FB6">
      <w:pPr>
        <w:pStyle w:val="Style12"/>
        <w:widowControl/>
        <w:numPr>
          <w:ilvl w:val="0"/>
          <w:numId w:val="1"/>
        </w:numPr>
        <w:tabs>
          <w:tab w:val="left" w:pos="720"/>
        </w:tabs>
        <w:spacing w:before="5" w:after="0" w:line="283" w:lineRule="exact"/>
        <w:rPr>
          <w:rStyle w:val="FontStyle68"/>
        </w:rPr>
      </w:pPr>
      <w:r>
        <w:rPr>
          <w:rStyle w:val="FontStyle68"/>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104FB6" w:rsidRDefault="00104FB6" w:rsidP="00104FB6">
      <w:pPr>
        <w:pStyle w:val="Style12"/>
        <w:widowControl/>
        <w:numPr>
          <w:ilvl w:val="0"/>
          <w:numId w:val="1"/>
        </w:numPr>
        <w:tabs>
          <w:tab w:val="left" w:pos="720"/>
        </w:tabs>
        <w:spacing w:before="19" w:after="0" w:line="278" w:lineRule="exact"/>
        <w:rPr>
          <w:rStyle w:val="FontStyle68"/>
        </w:rPr>
      </w:pPr>
      <w:r>
        <w:rPr>
          <w:rStyle w:val="FontStyle6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104FB6" w:rsidRDefault="00104FB6" w:rsidP="00104FB6">
      <w:pPr>
        <w:pStyle w:val="Style12"/>
        <w:widowControl/>
        <w:numPr>
          <w:ilvl w:val="0"/>
          <w:numId w:val="1"/>
        </w:numPr>
        <w:tabs>
          <w:tab w:val="left" w:pos="720"/>
        </w:tabs>
        <w:spacing w:before="10" w:after="0" w:line="278" w:lineRule="exact"/>
        <w:rPr>
          <w:rStyle w:val="FontStyle68"/>
        </w:rPr>
      </w:pPr>
      <w:r>
        <w:rPr>
          <w:rStyle w:val="FontStyle68"/>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104FB6" w:rsidRDefault="00104FB6" w:rsidP="00104FB6">
      <w:pPr>
        <w:pStyle w:val="Style12"/>
        <w:widowControl/>
        <w:numPr>
          <w:ilvl w:val="0"/>
          <w:numId w:val="1"/>
        </w:numPr>
        <w:tabs>
          <w:tab w:val="left" w:pos="720"/>
        </w:tabs>
        <w:spacing w:before="14" w:after="0" w:line="278" w:lineRule="exact"/>
        <w:rPr>
          <w:rStyle w:val="FontStyle68"/>
        </w:rPr>
      </w:pPr>
      <w:r>
        <w:rPr>
          <w:rStyle w:val="FontStyle68"/>
        </w:rPr>
        <w:t>формирование ценности здорового и безопасного образа жизни;</w:t>
      </w:r>
    </w:p>
    <w:p w:rsidR="00104FB6" w:rsidRDefault="00104FB6" w:rsidP="00104FB6">
      <w:pPr>
        <w:pStyle w:val="Style12"/>
        <w:widowControl/>
        <w:numPr>
          <w:ilvl w:val="0"/>
          <w:numId w:val="1"/>
        </w:numPr>
        <w:tabs>
          <w:tab w:val="left" w:pos="720"/>
        </w:tabs>
        <w:spacing w:before="10" w:after="0" w:line="278" w:lineRule="exact"/>
        <w:rPr>
          <w:rStyle w:val="FontStyle68"/>
        </w:rPr>
      </w:pPr>
      <w:r>
        <w:rPr>
          <w:rStyle w:val="FontStyle68"/>
        </w:rPr>
        <w:t>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104FB6" w:rsidRDefault="00104FB6" w:rsidP="00104FB6">
      <w:pPr>
        <w:pStyle w:val="Style12"/>
        <w:widowControl/>
        <w:numPr>
          <w:ilvl w:val="0"/>
          <w:numId w:val="1"/>
        </w:numPr>
        <w:tabs>
          <w:tab w:val="left" w:pos="720"/>
        </w:tabs>
        <w:spacing w:before="10" w:after="0" w:line="278" w:lineRule="exact"/>
        <w:rPr>
          <w:rStyle w:val="FontStyle68"/>
        </w:rPr>
      </w:pPr>
      <w:r>
        <w:rPr>
          <w:rStyle w:val="FontStyle6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04FB6" w:rsidRPr="00884763" w:rsidRDefault="00104FB6" w:rsidP="00104FB6">
      <w:pPr>
        <w:pStyle w:val="Style17"/>
        <w:widowControl/>
        <w:spacing w:line="278" w:lineRule="exact"/>
        <w:jc w:val="both"/>
        <w:rPr>
          <w:rStyle w:val="FontStyle70"/>
          <w:i w:val="0"/>
        </w:rPr>
      </w:pPr>
      <w:r w:rsidRPr="00884763">
        <w:rPr>
          <w:rStyle w:val="FontStyle70"/>
          <w:i w:val="0"/>
        </w:rPr>
        <w:t>В области физической культуры:</w:t>
      </w:r>
    </w:p>
    <w:p w:rsidR="00104FB6" w:rsidRDefault="00104FB6" w:rsidP="00104FB6">
      <w:pPr>
        <w:pStyle w:val="Style12"/>
        <w:widowControl/>
        <w:numPr>
          <w:ilvl w:val="0"/>
          <w:numId w:val="1"/>
        </w:numPr>
        <w:tabs>
          <w:tab w:val="left" w:pos="720"/>
        </w:tabs>
        <w:spacing w:before="10" w:after="0" w:line="278" w:lineRule="exact"/>
        <w:rPr>
          <w:rStyle w:val="FontStyle68"/>
        </w:rPr>
      </w:pPr>
      <w:r>
        <w:rPr>
          <w:rStyle w:val="FontStyle68"/>
        </w:rPr>
        <w:t>владение способами организации и проведения разнообразных форм занятий физической культурой, их планирования и содержательного наполнения;</w:t>
      </w:r>
    </w:p>
    <w:p w:rsidR="00104FB6" w:rsidRDefault="00104FB6" w:rsidP="00104FB6">
      <w:pPr>
        <w:pStyle w:val="Style13"/>
        <w:widowControl/>
        <w:numPr>
          <w:ilvl w:val="0"/>
          <w:numId w:val="1"/>
        </w:numPr>
        <w:tabs>
          <w:tab w:val="left" w:pos="720"/>
        </w:tabs>
        <w:spacing w:before="10" w:after="0"/>
        <w:jc w:val="both"/>
        <w:rPr>
          <w:rStyle w:val="FontStyle68"/>
        </w:rPr>
      </w:pPr>
      <w:r>
        <w:rPr>
          <w:rStyle w:val="FontStyle68"/>
        </w:rPr>
        <w:t>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104FB6" w:rsidRDefault="00104FB6" w:rsidP="00104FB6">
      <w:pPr>
        <w:pStyle w:val="Style13"/>
        <w:widowControl/>
        <w:numPr>
          <w:ilvl w:val="0"/>
          <w:numId w:val="1"/>
        </w:numPr>
        <w:tabs>
          <w:tab w:val="left" w:pos="720"/>
        </w:tabs>
        <w:spacing w:before="10" w:after="0"/>
        <w:jc w:val="both"/>
        <w:rPr>
          <w:rStyle w:val="FontStyle68"/>
        </w:rPr>
      </w:pPr>
      <w:r>
        <w:rPr>
          <w:rStyle w:val="FontStyle68"/>
        </w:rPr>
        <w:t>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104FB6" w:rsidRDefault="00104FB6" w:rsidP="00104FB6">
      <w:pPr>
        <w:pStyle w:val="Style9"/>
        <w:widowControl/>
        <w:spacing w:before="38" w:line="278" w:lineRule="exact"/>
        <w:jc w:val="left"/>
        <w:rPr>
          <w:rStyle w:val="FontStyle66"/>
        </w:rPr>
      </w:pPr>
      <w:r>
        <w:rPr>
          <w:rStyle w:val="FontStyle66"/>
        </w:rPr>
        <w:t>Метапредметные результаты:</w:t>
      </w:r>
    </w:p>
    <w:p w:rsidR="00104FB6" w:rsidRDefault="00104FB6" w:rsidP="00104FB6">
      <w:pPr>
        <w:pStyle w:val="Style13"/>
        <w:widowControl/>
        <w:numPr>
          <w:ilvl w:val="0"/>
          <w:numId w:val="1"/>
        </w:numPr>
        <w:tabs>
          <w:tab w:val="left" w:pos="720"/>
        </w:tabs>
        <w:spacing w:before="5" w:after="0"/>
        <w:ind w:right="1267"/>
        <w:jc w:val="both"/>
        <w:rPr>
          <w:rStyle w:val="FontStyle68"/>
        </w:rPr>
      </w:pPr>
      <w:r>
        <w:rPr>
          <w:rStyle w:val="FontStyle68"/>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104FB6" w:rsidRDefault="00104FB6" w:rsidP="00104FB6">
      <w:pPr>
        <w:pStyle w:val="Style13"/>
        <w:widowControl/>
        <w:numPr>
          <w:ilvl w:val="0"/>
          <w:numId w:val="1"/>
        </w:numPr>
        <w:tabs>
          <w:tab w:val="left" w:pos="720"/>
        </w:tabs>
        <w:spacing w:before="10" w:after="0"/>
        <w:jc w:val="both"/>
        <w:rPr>
          <w:rStyle w:val="FontStyle68"/>
        </w:rPr>
      </w:pPr>
      <w:r>
        <w:rPr>
          <w:rStyle w:val="FontStyle6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04FB6" w:rsidRDefault="00104FB6" w:rsidP="00104FB6">
      <w:pPr>
        <w:pStyle w:val="Style13"/>
        <w:widowControl/>
        <w:numPr>
          <w:ilvl w:val="0"/>
          <w:numId w:val="1"/>
        </w:numPr>
        <w:tabs>
          <w:tab w:val="left" w:pos="720"/>
        </w:tabs>
        <w:spacing w:before="19" w:after="0" w:line="274" w:lineRule="exact"/>
        <w:jc w:val="both"/>
        <w:rPr>
          <w:rStyle w:val="FontStyle68"/>
        </w:rPr>
      </w:pPr>
      <w:r>
        <w:rPr>
          <w:rStyle w:val="FontStyle6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04FB6" w:rsidRDefault="00104FB6" w:rsidP="00104FB6">
      <w:pPr>
        <w:pStyle w:val="Style12"/>
        <w:widowControl/>
        <w:numPr>
          <w:ilvl w:val="0"/>
          <w:numId w:val="1"/>
        </w:numPr>
        <w:tabs>
          <w:tab w:val="left" w:pos="720"/>
        </w:tabs>
        <w:spacing w:before="38" w:after="0" w:line="240" w:lineRule="auto"/>
        <w:rPr>
          <w:rStyle w:val="FontStyle68"/>
        </w:rPr>
      </w:pPr>
      <w:r>
        <w:rPr>
          <w:rStyle w:val="FontStyle68"/>
        </w:rPr>
        <w:t>умение оценивать правильность выполнения учебной задачи, собственные возможности её решения;</w:t>
      </w:r>
    </w:p>
    <w:p w:rsidR="00104FB6" w:rsidRDefault="00104FB6" w:rsidP="00104FB6">
      <w:pPr>
        <w:pStyle w:val="Style13"/>
        <w:widowControl/>
        <w:numPr>
          <w:ilvl w:val="0"/>
          <w:numId w:val="1"/>
        </w:numPr>
        <w:tabs>
          <w:tab w:val="left" w:pos="720"/>
        </w:tabs>
        <w:spacing w:before="19" w:after="0" w:line="274" w:lineRule="exact"/>
        <w:ind w:right="1267"/>
        <w:jc w:val="both"/>
        <w:rPr>
          <w:rStyle w:val="FontStyle68"/>
        </w:rPr>
      </w:pPr>
      <w:r>
        <w:rPr>
          <w:rStyle w:val="FontStyle6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104FB6" w:rsidRDefault="00104FB6" w:rsidP="00104FB6">
      <w:pPr>
        <w:pStyle w:val="Style12"/>
        <w:widowControl/>
        <w:numPr>
          <w:ilvl w:val="0"/>
          <w:numId w:val="1"/>
        </w:numPr>
        <w:tabs>
          <w:tab w:val="left" w:pos="720"/>
        </w:tabs>
        <w:spacing w:before="38" w:after="0" w:line="240" w:lineRule="auto"/>
        <w:rPr>
          <w:rStyle w:val="FontStyle68"/>
        </w:rPr>
      </w:pPr>
      <w:r>
        <w:rPr>
          <w:rStyle w:val="FontStyle68"/>
        </w:rPr>
        <w:t>умение организовывать учебное сотрудничество и совместную деятельность с учителем и сверстниками;</w:t>
      </w:r>
    </w:p>
    <w:p w:rsidR="00104FB6" w:rsidRDefault="00104FB6" w:rsidP="00104FB6">
      <w:pPr>
        <w:pStyle w:val="Style13"/>
        <w:widowControl/>
        <w:numPr>
          <w:ilvl w:val="0"/>
          <w:numId w:val="1"/>
        </w:numPr>
        <w:tabs>
          <w:tab w:val="left" w:pos="720"/>
        </w:tabs>
        <w:spacing w:before="19" w:after="0" w:line="274" w:lineRule="exact"/>
        <w:jc w:val="both"/>
        <w:rPr>
          <w:rStyle w:val="FontStyle68"/>
        </w:rPr>
      </w:pPr>
      <w:r>
        <w:rPr>
          <w:rStyle w:val="FontStyle68"/>
        </w:rPr>
        <w:t>умение работать индивидуально и в группе: находить общее решение и разрешать конфликты на основе согласования позиций и учёта интересов;</w:t>
      </w:r>
    </w:p>
    <w:p w:rsidR="00104FB6" w:rsidRDefault="00104FB6" w:rsidP="00104FB6">
      <w:pPr>
        <w:pStyle w:val="Style13"/>
        <w:widowControl/>
        <w:numPr>
          <w:ilvl w:val="0"/>
          <w:numId w:val="1"/>
        </w:numPr>
        <w:tabs>
          <w:tab w:val="left" w:pos="710"/>
        </w:tabs>
        <w:spacing w:before="19" w:after="0" w:line="274" w:lineRule="exact"/>
        <w:jc w:val="both"/>
        <w:rPr>
          <w:rStyle w:val="FontStyle68"/>
        </w:rPr>
      </w:pPr>
    </w:p>
    <w:p w:rsidR="00104FB6" w:rsidRDefault="00104FB6" w:rsidP="00104FB6">
      <w:pPr>
        <w:pStyle w:val="Style13"/>
        <w:widowControl/>
        <w:numPr>
          <w:ilvl w:val="0"/>
          <w:numId w:val="1"/>
        </w:numPr>
        <w:tabs>
          <w:tab w:val="left" w:pos="715"/>
        </w:tabs>
        <w:spacing w:after="0"/>
        <w:jc w:val="both"/>
        <w:rPr>
          <w:rStyle w:val="FontStyle68"/>
        </w:rPr>
      </w:pPr>
      <w:r>
        <w:rPr>
          <w:rStyle w:val="FontStyle68"/>
        </w:rPr>
        <w:t>умение формулировать, аргументировать и отстаивать своё мнение;</w:t>
      </w:r>
    </w:p>
    <w:p w:rsidR="00104FB6" w:rsidRDefault="00104FB6" w:rsidP="00104FB6">
      <w:pPr>
        <w:pStyle w:val="Style13"/>
        <w:widowControl/>
        <w:numPr>
          <w:ilvl w:val="0"/>
          <w:numId w:val="1"/>
        </w:numPr>
        <w:tabs>
          <w:tab w:val="left" w:pos="715"/>
        </w:tabs>
        <w:spacing w:before="10" w:after="0"/>
        <w:jc w:val="both"/>
        <w:rPr>
          <w:rStyle w:val="FontStyle68"/>
        </w:rPr>
      </w:pPr>
      <w:r>
        <w:rPr>
          <w:rStyle w:val="FontStyle6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104FB6" w:rsidRPr="00884763" w:rsidRDefault="00104FB6" w:rsidP="00104FB6">
      <w:pPr>
        <w:pStyle w:val="Style17"/>
        <w:widowControl/>
        <w:spacing w:line="278" w:lineRule="exact"/>
        <w:jc w:val="both"/>
        <w:rPr>
          <w:rStyle w:val="FontStyle70"/>
          <w:i w:val="0"/>
        </w:rPr>
      </w:pPr>
      <w:r w:rsidRPr="00884763">
        <w:rPr>
          <w:rStyle w:val="FontStyle70"/>
          <w:i w:val="0"/>
        </w:rPr>
        <w:lastRenderedPageBreak/>
        <w:t>В области физической культуры:</w:t>
      </w:r>
    </w:p>
    <w:p w:rsidR="00104FB6" w:rsidRDefault="00104FB6" w:rsidP="00104FB6">
      <w:pPr>
        <w:pStyle w:val="Style13"/>
        <w:widowControl/>
        <w:numPr>
          <w:ilvl w:val="0"/>
          <w:numId w:val="1"/>
        </w:numPr>
        <w:tabs>
          <w:tab w:val="left" w:pos="715"/>
        </w:tabs>
        <w:spacing w:before="10" w:after="0"/>
        <w:jc w:val="both"/>
        <w:rPr>
          <w:rStyle w:val="FontStyle68"/>
        </w:rPr>
      </w:pPr>
      <w:r>
        <w:rPr>
          <w:rStyle w:val="FontStyle68"/>
        </w:rPr>
        <w:t>владение способами организации и проведения разнообразных форм занятий физическими упражнениями, их планирования и наполнения содержанием;</w:t>
      </w:r>
    </w:p>
    <w:p w:rsidR="00104FB6" w:rsidRDefault="00104FB6" w:rsidP="00104FB6">
      <w:pPr>
        <w:pStyle w:val="Style13"/>
        <w:widowControl/>
        <w:numPr>
          <w:ilvl w:val="0"/>
          <w:numId w:val="1"/>
        </w:numPr>
        <w:tabs>
          <w:tab w:val="left" w:pos="715"/>
        </w:tabs>
        <w:spacing w:before="10" w:after="0"/>
        <w:jc w:val="both"/>
        <w:rPr>
          <w:rStyle w:val="FontStyle68"/>
        </w:rPr>
      </w:pPr>
      <w:r>
        <w:rPr>
          <w:rStyle w:val="FontStyle68"/>
        </w:rPr>
        <w:t>владение умениями выполнения двигательных действий и физических упражнений базовых видов спорта и оздоровительной физической культуры, активно их использовать в самостоятельно организуемой спортивно-оздоровительной и физкультурно-оздоровительной деятельности;</w:t>
      </w:r>
    </w:p>
    <w:p w:rsidR="00104FB6" w:rsidRDefault="00104FB6" w:rsidP="00104FB6">
      <w:pPr>
        <w:pStyle w:val="Style13"/>
        <w:widowControl/>
        <w:numPr>
          <w:ilvl w:val="0"/>
          <w:numId w:val="1"/>
        </w:numPr>
        <w:tabs>
          <w:tab w:val="left" w:pos="715"/>
        </w:tabs>
        <w:spacing w:before="10" w:after="0"/>
        <w:jc w:val="both"/>
        <w:rPr>
          <w:rStyle w:val="FontStyle68"/>
        </w:rPr>
      </w:pPr>
      <w:r>
        <w:rPr>
          <w:rStyle w:val="FontStyle68"/>
        </w:rPr>
        <w:t>владение способами наблюдения за показателями индивидуального здоровья, физического развития и физической подготовленности, величиной физических нагрузок, использования этих показателей в организации и проведении самостоятельных форм занятий.</w:t>
      </w:r>
    </w:p>
    <w:p w:rsidR="00104FB6" w:rsidRPr="004A0078" w:rsidRDefault="00104FB6" w:rsidP="00104FB6">
      <w:pPr>
        <w:pStyle w:val="Style9"/>
        <w:widowControl/>
        <w:spacing w:before="34" w:line="278" w:lineRule="exact"/>
        <w:jc w:val="both"/>
        <w:rPr>
          <w:rStyle w:val="FontStyle68"/>
          <w:b/>
          <w:bCs/>
        </w:rPr>
      </w:pPr>
      <w:r>
        <w:rPr>
          <w:rStyle w:val="FontStyle66"/>
        </w:rPr>
        <w:t xml:space="preserve">Предметные результаты: </w:t>
      </w:r>
      <w:r>
        <w:rPr>
          <w:rStyle w:val="FontStyle68"/>
        </w:rPr>
        <w:t>В основной школе в соответствии с Федеральным государственным образовательным стандартом основного общего образования результаты изучения курса «Физическая культура» должны отражать:</w:t>
      </w:r>
    </w:p>
    <w:p w:rsidR="00104FB6" w:rsidRDefault="00104FB6" w:rsidP="00104FB6">
      <w:pPr>
        <w:pStyle w:val="Style13"/>
        <w:widowControl/>
        <w:numPr>
          <w:ilvl w:val="0"/>
          <w:numId w:val="1"/>
        </w:numPr>
        <w:tabs>
          <w:tab w:val="left" w:pos="715"/>
        </w:tabs>
        <w:spacing w:before="10" w:after="0"/>
        <w:jc w:val="both"/>
        <w:rPr>
          <w:rStyle w:val="FontStyle68"/>
        </w:rPr>
      </w:pPr>
      <w:r>
        <w:rPr>
          <w:rStyle w:val="FontStyle68"/>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104FB6" w:rsidRDefault="00104FB6" w:rsidP="00104FB6">
      <w:pPr>
        <w:pStyle w:val="Style13"/>
        <w:widowControl/>
        <w:numPr>
          <w:ilvl w:val="0"/>
          <w:numId w:val="1"/>
        </w:numPr>
        <w:tabs>
          <w:tab w:val="left" w:pos="715"/>
        </w:tabs>
        <w:spacing w:before="14" w:after="0"/>
        <w:jc w:val="both"/>
        <w:rPr>
          <w:rStyle w:val="FontStyle68"/>
        </w:rPr>
      </w:pPr>
      <w:r>
        <w:rPr>
          <w:rStyle w:val="FontStyle68"/>
        </w:rPr>
        <w:t>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104FB6" w:rsidRDefault="00104FB6" w:rsidP="00104FB6">
      <w:pPr>
        <w:pStyle w:val="Style12"/>
        <w:widowControl/>
        <w:numPr>
          <w:ilvl w:val="0"/>
          <w:numId w:val="1"/>
        </w:numPr>
        <w:tabs>
          <w:tab w:val="left" w:pos="715"/>
        </w:tabs>
        <w:spacing w:before="10" w:after="0" w:line="278" w:lineRule="exact"/>
        <w:rPr>
          <w:rStyle w:val="FontStyle68"/>
        </w:rPr>
      </w:pPr>
      <w:r>
        <w:rPr>
          <w:rStyle w:val="FontStyle68"/>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w:t>
      </w:r>
    </w:p>
    <w:p w:rsidR="00104FB6" w:rsidRDefault="00104FB6" w:rsidP="00104FB6">
      <w:pPr>
        <w:pStyle w:val="Style13"/>
        <w:widowControl/>
        <w:numPr>
          <w:ilvl w:val="0"/>
          <w:numId w:val="1"/>
        </w:numPr>
        <w:tabs>
          <w:tab w:val="left" w:pos="715"/>
        </w:tabs>
        <w:spacing w:before="38" w:after="0" w:line="240" w:lineRule="auto"/>
        <w:jc w:val="both"/>
        <w:rPr>
          <w:rStyle w:val="FontStyle68"/>
        </w:rPr>
      </w:pPr>
      <w:r>
        <w:rPr>
          <w:rStyle w:val="FontStyle68"/>
        </w:rPr>
        <w:t>освоение умения оказывать первую помощь при лёгких травмах;</w:t>
      </w:r>
    </w:p>
    <w:p w:rsidR="00104FB6" w:rsidRDefault="00104FB6" w:rsidP="00104FB6">
      <w:pPr>
        <w:pStyle w:val="Style13"/>
        <w:widowControl/>
        <w:numPr>
          <w:ilvl w:val="0"/>
          <w:numId w:val="1"/>
        </w:numPr>
        <w:tabs>
          <w:tab w:val="left" w:pos="715"/>
        </w:tabs>
        <w:spacing w:before="38" w:after="0" w:line="240" w:lineRule="auto"/>
        <w:jc w:val="both"/>
        <w:rPr>
          <w:rStyle w:val="FontStyle68"/>
        </w:rPr>
      </w:pPr>
      <w:r>
        <w:rPr>
          <w:rStyle w:val="FontStyle68"/>
        </w:rPr>
        <w:t>обогащение опыта совместной деятельности в организации и проведении занятий физической культурой, форм активного отдыха и</w:t>
      </w:r>
    </w:p>
    <w:p w:rsidR="00104FB6" w:rsidRDefault="00104FB6" w:rsidP="00104FB6">
      <w:pPr>
        <w:pStyle w:val="Style22"/>
        <w:widowControl/>
        <w:spacing w:before="19" w:line="240" w:lineRule="auto"/>
        <w:rPr>
          <w:rStyle w:val="FontStyle68"/>
        </w:rPr>
      </w:pPr>
      <w:r>
        <w:rPr>
          <w:rStyle w:val="FontStyle68"/>
        </w:rPr>
        <w:t>досуга;</w:t>
      </w:r>
    </w:p>
    <w:p w:rsidR="00104FB6" w:rsidRDefault="00104FB6" w:rsidP="00104FB6">
      <w:pPr>
        <w:pStyle w:val="Style13"/>
        <w:widowControl/>
        <w:numPr>
          <w:ilvl w:val="0"/>
          <w:numId w:val="1"/>
        </w:numPr>
        <w:tabs>
          <w:tab w:val="left" w:pos="715"/>
        </w:tabs>
        <w:spacing w:before="19" w:after="0"/>
        <w:jc w:val="both"/>
        <w:rPr>
          <w:rStyle w:val="FontStyle68"/>
        </w:rPr>
      </w:pPr>
      <w:r>
        <w:rPr>
          <w:rStyle w:val="FontStyle68"/>
        </w:rPr>
        <w:t>расширение опыта организации и мониторинга физического развития и физической подготовленности;</w:t>
      </w:r>
    </w:p>
    <w:p w:rsidR="00104FB6" w:rsidRDefault="00104FB6" w:rsidP="00104FB6">
      <w:pPr>
        <w:pStyle w:val="Style13"/>
        <w:widowControl/>
        <w:numPr>
          <w:ilvl w:val="0"/>
          <w:numId w:val="1"/>
        </w:numPr>
        <w:tabs>
          <w:tab w:val="left" w:pos="715"/>
        </w:tabs>
        <w:spacing w:before="10" w:after="0"/>
        <w:jc w:val="both"/>
        <w:rPr>
          <w:rStyle w:val="FontStyle68"/>
        </w:rPr>
      </w:pPr>
      <w:r>
        <w:rPr>
          <w:rStyle w:val="FontStyle68"/>
        </w:rP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104FB6" w:rsidRDefault="00104FB6" w:rsidP="00104FB6">
      <w:pPr>
        <w:pStyle w:val="Style12"/>
        <w:widowControl/>
        <w:numPr>
          <w:ilvl w:val="0"/>
          <w:numId w:val="1"/>
        </w:numPr>
        <w:tabs>
          <w:tab w:val="left" w:pos="715"/>
        </w:tabs>
        <w:spacing w:before="10" w:after="0" w:line="278" w:lineRule="exact"/>
        <w:rPr>
          <w:rStyle w:val="FontStyle68"/>
        </w:rPr>
      </w:pPr>
      <w:r>
        <w:rPr>
          <w:rStyle w:val="FontStyle68"/>
        </w:rPr>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w:t>
      </w:r>
    </w:p>
    <w:p w:rsidR="00104FB6" w:rsidRDefault="00104FB6" w:rsidP="00104FB6">
      <w:pPr>
        <w:pStyle w:val="Style12"/>
        <w:widowControl/>
        <w:numPr>
          <w:ilvl w:val="0"/>
          <w:numId w:val="1"/>
        </w:numPr>
        <w:tabs>
          <w:tab w:val="left" w:pos="715"/>
        </w:tabs>
        <w:spacing w:before="10" w:after="0" w:line="278" w:lineRule="exact"/>
        <w:rPr>
          <w:rStyle w:val="FontStyle68"/>
        </w:rPr>
      </w:pPr>
      <w:r>
        <w:rPr>
          <w:rStyle w:val="FontStyle68"/>
        </w:rPr>
        <w:t>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104FB6" w:rsidRPr="00AC1E4B" w:rsidRDefault="00104FB6" w:rsidP="00104FB6">
      <w:pPr>
        <w:pStyle w:val="Style17"/>
        <w:widowControl/>
        <w:spacing w:before="29" w:line="278" w:lineRule="exact"/>
        <w:jc w:val="both"/>
        <w:rPr>
          <w:rStyle w:val="FontStyle70"/>
        </w:rPr>
      </w:pPr>
      <w:r w:rsidRPr="00AC1E4B">
        <w:rPr>
          <w:rStyle w:val="FontStyle70"/>
        </w:rPr>
        <w:t>В области физической культуры:</w:t>
      </w:r>
    </w:p>
    <w:p w:rsidR="00104FB6" w:rsidRDefault="00104FB6" w:rsidP="00104FB6">
      <w:pPr>
        <w:pStyle w:val="Style13"/>
        <w:widowControl/>
        <w:numPr>
          <w:ilvl w:val="0"/>
          <w:numId w:val="4"/>
        </w:numPr>
        <w:tabs>
          <w:tab w:val="left" w:pos="720"/>
        </w:tabs>
        <w:spacing w:before="5" w:after="0"/>
        <w:jc w:val="both"/>
        <w:rPr>
          <w:rStyle w:val="FontStyle68"/>
        </w:rPr>
      </w:pPr>
      <w:r>
        <w:rPr>
          <w:rStyle w:val="FontStyle68"/>
        </w:rPr>
        <w:t>способность отбирать физические упражнения, естественные силы природы, гигиенические факторы в соответствии с их функциональной направленностью, составлять из них индивидуальные комплексы для осуществления оздоровительной гимнастики, использования закаливающих процедур, профилактики нарушений осанки, улучшения физической подготовленности;</w:t>
      </w:r>
    </w:p>
    <w:p w:rsidR="00104FB6" w:rsidRDefault="00104FB6" w:rsidP="00104FB6">
      <w:pPr>
        <w:pStyle w:val="Style13"/>
        <w:widowControl/>
        <w:numPr>
          <w:ilvl w:val="0"/>
          <w:numId w:val="4"/>
        </w:numPr>
        <w:tabs>
          <w:tab w:val="left" w:pos="720"/>
        </w:tabs>
        <w:spacing w:before="10" w:after="0"/>
        <w:jc w:val="both"/>
        <w:rPr>
          <w:rStyle w:val="FontStyle68"/>
        </w:rPr>
      </w:pPr>
      <w:r>
        <w:rPr>
          <w:rStyle w:val="FontStyle68"/>
        </w:rPr>
        <w:lastRenderedPageBreak/>
        <w:t>способность составлять планы занятий с использованием физических упражнений разной педагогической направленности, регулировать величину физической нагрузки в зависимости от задач занятия и индивидуальных особенностей организма;</w:t>
      </w:r>
    </w:p>
    <w:p w:rsidR="00104FB6" w:rsidRDefault="00104FB6" w:rsidP="00104FB6">
      <w:pPr>
        <w:pStyle w:val="Style13"/>
        <w:widowControl/>
        <w:numPr>
          <w:ilvl w:val="0"/>
          <w:numId w:val="4"/>
        </w:numPr>
        <w:tabs>
          <w:tab w:val="left" w:pos="720"/>
        </w:tabs>
        <w:spacing w:before="10" w:after="0"/>
        <w:jc w:val="both"/>
        <w:rPr>
          <w:rStyle w:val="FontStyle68"/>
        </w:rPr>
      </w:pPr>
      <w:r>
        <w:rPr>
          <w:rStyle w:val="FontStyle68"/>
        </w:rPr>
        <w:t>умение проводить самостоятельные занятия по освоению и закреплению осваиваемых на уроке новых двигательных действий и развитию основных физических (кондиционных и координационных) способностей, контролировать и анализировать эффективность этих занятий, ведя дневник самонаблюдения.</w:t>
      </w:r>
    </w:p>
    <w:p w:rsidR="00104FB6" w:rsidRDefault="00104FB6" w:rsidP="00104FB6">
      <w:pPr>
        <w:pStyle w:val="Style26"/>
        <w:widowControl/>
        <w:spacing w:before="211" w:line="274" w:lineRule="exact"/>
        <w:jc w:val="both"/>
        <w:rPr>
          <w:rStyle w:val="FontStyle66"/>
        </w:rPr>
      </w:pPr>
      <w:r>
        <w:rPr>
          <w:rStyle w:val="FontStyle66"/>
        </w:rPr>
        <w:t>Целью школьного физического воспитания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104FB6" w:rsidRDefault="00104FB6" w:rsidP="00104FB6">
      <w:pPr>
        <w:pStyle w:val="Style22"/>
        <w:widowControl/>
        <w:spacing w:before="14" w:line="240" w:lineRule="auto"/>
        <w:rPr>
          <w:rStyle w:val="FontStyle66"/>
        </w:rPr>
      </w:pPr>
      <w:r>
        <w:rPr>
          <w:rStyle w:val="FontStyle68"/>
        </w:rPr>
        <w:t xml:space="preserve">Образовательный процесс учебного предмета «Физическая культура» в основной школе направлен на решение следующих </w:t>
      </w:r>
      <w:r w:rsidRPr="004A0078">
        <w:rPr>
          <w:rStyle w:val="FontStyle66"/>
        </w:rPr>
        <w:t>задач:</w:t>
      </w:r>
    </w:p>
    <w:p w:rsidR="00104FB6" w:rsidRDefault="00104FB6" w:rsidP="00104FB6">
      <w:pPr>
        <w:pStyle w:val="Style13"/>
        <w:widowControl/>
        <w:numPr>
          <w:ilvl w:val="0"/>
          <w:numId w:val="4"/>
        </w:numPr>
        <w:tabs>
          <w:tab w:val="left" w:pos="720"/>
        </w:tabs>
        <w:spacing w:before="19" w:after="0" w:line="274" w:lineRule="exact"/>
        <w:jc w:val="both"/>
        <w:rPr>
          <w:rStyle w:val="FontStyle68"/>
        </w:rPr>
      </w:pPr>
      <w:r>
        <w:rPr>
          <w:rStyle w:val="FontStyle68"/>
        </w:rPr>
        <w:t>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ориентации на здоровый образ жизни и привычки соблюдения личной гигиены;</w:t>
      </w:r>
    </w:p>
    <w:p w:rsidR="00104FB6" w:rsidRDefault="00104FB6" w:rsidP="00104FB6">
      <w:pPr>
        <w:pStyle w:val="Style13"/>
        <w:widowControl/>
        <w:numPr>
          <w:ilvl w:val="0"/>
          <w:numId w:val="4"/>
        </w:numPr>
        <w:tabs>
          <w:tab w:val="left" w:pos="720"/>
        </w:tabs>
        <w:spacing w:before="10" w:after="0"/>
        <w:jc w:val="both"/>
        <w:rPr>
          <w:rStyle w:val="FontStyle68"/>
        </w:rPr>
      </w:pPr>
      <w:r>
        <w:rPr>
          <w:rStyle w:val="FontStyle68"/>
        </w:rPr>
        <w:t>обучение основам базовых видов двигательных действий;</w:t>
      </w:r>
    </w:p>
    <w:p w:rsidR="00104FB6" w:rsidRDefault="00104FB6" w:rsidP="00104FB6">
      <w:pPr>
        <w:pStyle w:val="Style13"/>
        <w:widowControl/>
        <w:numPr>
          <w:ilvl w:val="0"/>
          <w:numId w:val="4"/>
        </w:numPr>
        <w:tabs>
          <w:tab w:val="left" w:pos="720"/>
        </w:tabs>
        <w:spacing w:before="10" w:after="0"/>
        <w:jc w:val="both"/>
        <w:rPr>
          <w:rStyle w:val="FontStyle68"/>
        </w:rPr>
      </w:pPr>
      <w:r>
        <w:rPr>
          <w:rStyle w:val="FontStyle68"/>
        </w:rPr>
        <w:t>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 и кондиционных способностей (скоростно-силовых, скоростных, выносливости, силы и гибкости);</w:t>
      </w:r>
    </w:p>
    <w:p w:rsidR="00104FB6" w:rsidRDefault="00104FB6" w:rsidP="00104FB6">
      <w:pPr>
        <w:pStyle w:val="Style13"/>
        <w:widowControl/>
        <w:numPr>
          <w:ilvl w:val="0"/>
          <w:numId w:val="4"/>
        </w:numPr>
        <w:tabs>
          <w:tab w:val="left" w:pos="720"/>
        </w:tabs>
        <w:spacing w:before="10" w:after="0"/>
        <w:jc w:val="both"/>
        <w:rPr>
          <w:rStyle w:val="FontStyle68"/>
        </w:rPr>
      </w:pPr>
      <w:r>
        <w:rPr>
          <w:rStyle w:val="FontStyle68"/>
        </w:rPr>
        <w:t>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p>
    <w:p w:rsidR="00104FB6" w:rsidRDefault="00104FB6" w:rsidP="00104FB6">
      <w:pPr>
        <w:pStyle w:val="Style13"/>
        <w:widowControl/>
        <w:numPr>
          <w:ilvl w:val="0"/>
          <w:numId w:val="4"/>
        </w:numPr>
        <w:tabs>
          <w:tab w:val="left" w:pos="720"/>
        </w:tabs>
        <w:spacing w:before="38" w:after="0" w:line="240" w:lineRule="auto"/>
        <w:jc w:val="both"/>
        <w:rPr>
          <w:rStyle w:val="FontStyle68"/>
        </w:rPr>
      </w:pPr>
      <w:r>
        <w:rPr>
          <w:rStyle w:val="FontStyle68"/>
        </w:rPr>
        <w:t>выработку представлений о физической культуре личности и приёмах самоконтроля;</w:t>
      </w:r>
    </w:p>
    <w:p w:rsidR="00104FB6" w:rsidRDefault="00104FB6" w:rsidP="00104FB6">
      <w:pPr>
        <w:pStyle w:val="Style13"/>
        <w:widowControl/>
        <w:numPr>
          <w:ilvl w:val="0"/>
          <w:numId w:val="4"/>
        </w:numPr>
        <w:tabs>
          <w:tab w:val="left" w:pos="720"/>
        </w:tabs>
        <w:spacing w:before="19" w:after="0" w:line="274" w:lineRule="exact"/>
        <w:jc w:val="both"/>
        <w:rPr>
          <w:rStyle w:val="FontStyle68"/>
        </w:rPr>
      </w:pPr>
      <w:r>
        <w:rPr>
          <w:rStyle w:val="FontStyle68"/>
        </w:rPr>
        <w:t>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104FB6" w:rsidRDefault="00104FB6" w:rsidP="00104FB6">
      <w:pPr>
        <w:pStyle w:val="Style13"/>
        <w:widowControl/>
        <w:numPr>
          <w:ilvl w:val="0"/>
          <w:numId w:val="4"/>
        </w:numPr>
        <w:tabs>
          <w:tab w:val="left" w:pos="720"/>
        </w:tabs>
        <w:spacing w:before="34" w:after="0" w:line="240" w:lineRule="auto"/>
        <w:jc w:val="both"/>
        <w:rPr>
          <w:rStyle w:val="FontStyle68"/>
        </w:rPr>
      </w:pPr>
      <w:r>
        <w:rPr>
          <w:rStyle w:val="FontStyle68"/>
        </w:rPr>
        <w:t>воспитание привычки к самостоятельным занятиям физическими упражнениями, избранными видами спорта в свободное время;</w:t>
      </w:r>
    </w:p>
    <w:p w:rsidR="00104FB6" w:rsidRDefault="00104FB6" w:rsidP="00104FB6">
      <w:pPr>
        <w:pStyle w:val="Style13"/>
        <w:widowControl/>
        <w:numPr>
          <w:ilvl w:val="0"/>
          <w:numId w:val="4"/>
        </w:numPr>
        <w:tabs>
          <w:tab w:val="left" w:pos="720"/>
        </w:tabs>
        <w:spacing w:before="43" w:after="0" w:line="240" w:lineRule="auto"/>
        <w:jc w:val="both"/>
        <w:rPr>
          <w:rStyle w:val="FontStyle68"/>
        </w:rPr>
      </w:pPr>
      <w:r>
        <w:rPr>
          <w:rStyle w:val="FontStyle68"/>
        </w:rPr>
        <w:t>выработку организаторских навыков проведения занятий в качестве командира отделения, капитана команды, судьи;</w:t>
      </w:r>
    </w:p>
    <w:p w:rsidR="00104FB6" w:rsidRDefault="00104FB6" w:rsidP="00104FB6">
      <w:pPr>
        <w:pStyle w:val="Style13"/>
        <w:widowControl/>
        <w:numPr>
          <w:ilvl w:val="0"/>
          <w:numId w:val="4"/>
        </w:numPr>
        <w:tabs>
          <w:tab w:val="left" w:pos="720"/>
        </w:tabs>
        <w:spacing w:before="19" w:after="0" w:line="274" w:lineRule="exact"/>
        <w:jc w:val="both"/>
        <w:rPr>
          <w:rStyle w:val="FontStyle68"/>
        </w:rPr>
      </w:pPr>
      <w:r>
        <w:rPr>
          <w:rStyle w:val="FontStyle68"/>
        </w:rPr>
        <w:t>формирование адекватной оценки собственных физических возможностей; воспитание инициативности, самостоятельности, взаимо</w:t>
      </w:r>
      <w:r>
        <w:rPr>
          <w:rStyle w:val="FontStyle68"/>
        </w:rPr>
        <w:softHyphen/>
        <w:t>помощи, дисциплинированности, чувства ответственности;</w:t>
      </w:r>
    </w:p>
    <w:p w:rsidR="00104FB6" w:rsidRDefault="00104FB6" w:rsidP="00104FB6">
      <w:pPr>
        <w:pStyle w:val="Style13"/>
        <w:widowControl/>
        <w:numPr>
          <w:ilvl w:val="0"/>
          <w:numId w:val="4"/>
        </w:numPr>
        <w:tabs>
          <w:tab w:val="left" w:pos="720"/>
        </w:tabs>
        <w:spacing w:before="34" w:after="0" w:line="240" w:lineRule="auto"/>
        <w:jc w:val="both"/>
        <w:rPr>
          <w:rStyle w:val="FontStyle68"/>
        </w:rPr>
      </w:pPr>
      <w:r>
        <w:rPr>
          <w:rStyle w:val="FontStyle68"/>
        </w:rPr>
        <w:t>содействие развитию психических процессов и обучение основам психической саморегуляции.</w:t>
      </w:r>
    </w:p>
    <w:p w:rsidR="00104FB6" w:rsidRDefault="00104FB6" w:rsidP="00104FB6">
      <w:pPr>
        <w:pStyle w:val="Style22"/>
        <w:widowControl/>
        <w:spacing w:before="24" w:line="288" w:lineRule="exact"/>
        <w:rPr>
          <w:rStyle w:val="FontStyle68"/>
        </w:rPr>
      </w:pPr>
      <w:r>
        <w:rPr>
          <w:rStyle w:val="FontStyle68"/>
        </w:rPr>
        <w:t>Данное планирование предлагает вариант трехразовых занятий в неделю, что предусмотрено используемой комплексной программой физического воспитания.</w:t>
      </w:r>
    </w:p>
    <w:p w:rsidR="00104FB6" w:rsidRDefault="00104FB6" w:rsidP="00104FB6">
      <w:pPr>
        <w:pStyle w:val="Style22"/>
        <w:widowControl/>
        <w:spacing w:line="274" w:lineRule="exact"/>
        <w:ind w:right="5"/>
        <w:rPr>
          <w:rStyle w:val="FontStyle68"/>
        </w:rPr>
      </w:pPr>
      <w:r>
        <w:rPr>
          <w:rStyle w:val="FontStyle68"/>
        </w:rPr>
        <w:t xml:space="preserve">Содержание программного материала состоит из двух основных частей: </w:t>
      </w:r>
      <w:r>
        <w:rPr>
          <w:rStyle w:val="FontStyle66"/>
        </w:rPr>
        <w:t xml:space="preserve">базовой </w:t>
      </w:r>
      <w:r>
        <w:rPr>
          <w:rStyle w:val="FontStyle68"/>
        </w:rPr>
        <w:t xml:space="preserve">и </w:t>
      </w:r>
      <w:r>
        <w:rPr>
          <w:rStyle w:val="FontStyle66"/>
        </w:rPr>
        <w:t xml:space="preserve">вариативной </w:t>
      </w:r>
      <w:r>
        <w:rPr>
          <w:rStyle w:val="FontStyle68"/>
        </w:rPr>
        <w:t xml:space="preserve">(дифференцированной). 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 чем бы хотел молодой человек заниматься в будущем. </w:t>
      </w:r>
      <w:r>
        <w:rPr>
          <w:rStyle w:val="FontStyle66"/>
        </w:rPr>
        <w:t xml:space="preserve">Базовый </w:t>
      </w:r>
      <w:r>
        <w:rPr>
          <w:rStyle w:val="FontStyle68"/>
        </w:rPr>
        <w:t>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и индивидуальных особенностей ученика.</w:t>
      </w:r>
    </w:p>
    <w:p w:rsidR="00104FB6" w:rsidRDefault="00104FB6" w:rsidP="00104FB6">
      <w:pPr>
        <w:pStyle w:val="Style28"/>
        <w:widowControl/>
        <w:jc w:val="both"/>
        <w:rPr>
          <w:rStyle w:val="FontStyle68"/>
        </w:rPr>
      </w:pPr>
      <w:r>
        <w:rPr>
          <w:rStyle w:val="FontStyle66"/>
        </w:rPr>
        <w:t xml:space="preserve">Вариативная   </w:t>
      </w:r>
      <w:r>
        <w:rPr>
          <w:rStyle w:val="FontStyle68"/>
        </w:rPr>
        <w:t>(дифференцированная)   часть   физической   культуры   обусловлена   необходимостью   учёта индивидуальных способностей детей, региональных, национальных и местных особенностей работы школы.</w:t>
      </w:r>
    </w:p>
    <w:p w:rsidR="00104FB6" w:rsidRDefault="00104FB6" w:rsidP="00104FB6">
      <w:pPr>
        <w:pStyle w:val="Style22"/>
        <w:widowControl/>
        <w:spacing w:before="43" w:line="288" w:lineRule="exact"/>
        <w:rPr>
          <w:rStyle w:val="FontStyle68"/>
        </w:rPr>
      </w:pPr>
      <w:r>
        <w:rPr>
          <w:rStyle w:val="FontStyle68"/>
        </w:rPr>
        <w:lastRenderedPageBreak/>
        <w:t xml:space="preserve">Календарно-тематическое планирование в </w:t>
      </w:r>
      <w:r w:rsidR="005B7B92">
        <w:rPr>
          <w:rStyle w:val="FontStyle68"/>
        </w:rPr>
        <w:t>5</w:t>
      </w:r>
      <w:r>
        <w:rPr>
          <w:rStyle w:val="FontStyle68"/>
        </w:rPr>
        <w:t>-9 классах предусматривает углубленное обучение базовым двигательным действиям, включая технику основных видов спорта: легкая атлетика, гимнастика, спортивные игры (баскетбол). Часы, предусмотренные программой на лыжную подготовку в данном планировании переданы на кроссовую подготовку.</w:t>
      </w:r>
    </w:p>
    <w:p w:rsidR="00104FB6" w:rsidRDefault="00104FB6" w:rsidP="00104FB6">
      <w:pPr>
        <w:pStyle w:val="Style22"/>
        <w:widowControl/>
        <w:spacing w:before="5" w:line="288" w:lineRule="exact"/>
        <w:rPr>
          <w:rStyle w:val="FontStyle68"/>
        </w:rPr>
      </w:pPr>
      <w:r>
        <w:rPr>
          <w:rStyle w:val="FontStyle68"/>
        </w:rPr>
        <w:t>Часы, предусмотренные программой на вариативную (дифференцированную) часть физической культуры предложено распределить следующим образом:</w:t>
      </w:r>
    </w:p>
    <w:p w:rsidR="00104FB6" w:rsidRDefault="00104FB6" w:rsidP="00104FB6">
      <w:pPr>
        <w:pStyle w:val="Style29"/>
        <w:widowControl/>
        <w:numPr>
          <w:ilvl w:val="0"/>
          <w:numId w:val="5"/>
        </w:numPr>
        <w:tabs>
          <w:tab w:val="left" w:pos="192"/>
        </w:tabs>
        <w:spacing w:line="288" w:lineRule="exact"/>
        <w:jc w:val="both"/>
        <w:rPr>
          <w:rStyle w:val="FontStyle68"/>
        </w:rPr>
      </w:pPr>
      <w:r>
        <w:rPr>
          <w:rStyle w:val="FontStyle68"/>
        </w:rPr>
        <w:t>5-6 классы: обучать игре русская лапта и элементам игры в футбол;</w:t>
      </w:r>
    </w:p>
    <w:p w:rsidR="00104FB6" w:rsidRDefault="00104FB6" w:rsidP="00104FB6">
      <w:pPr>
        <w:pStyle w:val="Style29"/>
        <w:widowControl/>
        <w:numPr>
          <w:ilvl w:val="0"/>
          <w:numId w:val="5"/>
        </w:numPr>
        <w:tabs>
          <w:tab w:val="left" w:pos="192"/>
        </w:tabs>
        <w:spacing w:before="5" w:line="288" w:lineRule="exact"/>
        <w:jc w:val="both"/>
        <w:rPr>
          <w:rStyle w:val="FontStyle68"/>
        </w:rPr>
      </w:pPr>
      <w:r>
        <w:rPr>
          <w:rStyle w:val="FontStyle68"/>
        </w:rPr>
        <w:t>7-9 классы: элементы атлетической и ритмической гимнастики и спортивной игры - волейбол.</w:t>
      </w:r>
    </w:p>
    <w:p w:rsidR="00104FB6" w:rsidRDefault="00104FB6" w:rsidP="00104FB6">
      <w:pPr>
        <w:pStyle w:val="Style22"/>
        <w:widowControl/>
        <w:spacing w:line="288" w:lineRule="exact"/>
        <w:rPr>
          <w:rStyle w:val="FontStyle68"/>
        </w:rPr>
      </w:pPr>
      <w:r>
        <w:rPr>
          <w:rStyle w:val="FontStyle68"/>
        </w:rPr>
        <w:t>В рабочих планах-графиках распределения учебного материала по четвертям в разделах: «Основы знаний» и «Межпредметные связи» предусмотрены теоретические вопросы по углублению знаний учащихся о личной гигиене, о влиянии занятий физическими упражнениями на основные системы организма (дыхание, кровообращение, ЦНС, обмен веществ), на развитие коллективных, трудовых, волевых и нравственных качеств, на получение представления о физической культуре личности, ее взаимосвязи с основами здорового образа жизни и овладением знаний о методике самостоятельных занятий. Во время изучения конкретных разделов программы предложены теоретические сведения об основных видах спорта, безопасности и оказания первой помощи при травмах.</w:t>
      </w:r>
    </w:p>
    <w:p w:rsidR="00104FB6" w:rsidRDefault="00104FB6" w:rsidP="00104FB6">
      <w:pPr>
        <w:pStyle w:val="Style22"/>
        <w:widowControl/>
        <w:spacing w:line="288" w:lineRule="exact"/>
        <w:rPr>
          <w:rStyle w:val="FontStyle68"/>
        </w:rPr>
      </w:pPr>
      <w:r>
        <w:rPr>
          <w:rStyle w:val="FontStyle68"/>
        </w:rPr>
        <w:t>В планировании подробно описываются предлагаемые упражнения для решения одной из главнейших задач уроков - развитие двигательных качеств учащихся: координационных (ориентирование в пространстве, быстрота перестроения двигательных действий и точности двигательных реакций, согласование движений, ритм, равновесие, точность воспроизведения и дифференцирования силовых, временных и пространственных параметров движений) и кондиционных (скоростно-силовых, скоростных, выносливости, силы, гибкости, ловкости) способностей, а также сочетание этих способностей.</w:t>
      </w:r>
    </w:p>
    <w:p w:rsidR="00104FB6" w:rsidRDefault="00104FB6" w:rsidP="00104FB6">
      <w:pPr>
        <w:pStyle w:val="Style22"/>
        <w:widowControl/>
        <w:spacing w:line="288" w:lineRule="exact"/>
        <w:rPr>
          <w:rStyle w:val="FontStyle68"/>
        </w:rPr>
      </w:pPr>
      <w:r>
        <w:rPr>
          <w:rStyle w:val="FontStyle68"/>
        </w:rPr>
        <w:t>Чтобы определить уровень развития физической подготовленности занимающихся в I и IV четвертях, рабочим планом-графиком предусмотрено тестирование учащихся, т. е. предлагается проверить физическую подготовленность детей в начале и конце учебного года. Домашние задания предусматривают постепенный рост результативности по классам предложенных упражнений, доступных для выполнения в домашних условиях. Большое значение придается решению воспитательных задач: доброжелательного отношения друг к другу, умения и желания оказывать помощь, дисциплинированность, корректность, требовательность к себе, выработку привычки к самостоятельным занятиям физическими упражнениями и избранными видами спорта в свободное время, воспитанию ценностных ориентиров на здоровый образ жизни.</w:t>
      </w:r>
    </w:p>
    <w:p w:rsidR="00104FB6" w:rsidRDefault="00104FB6" w:rsidP="00104FB6">
      <w:pPr>
        <w:pStyle w:val="Style22"/>
        <w:widowControl/>
        <w:spacing w:line="274" w:lineRule="exact"/>
        <w:rPr>
          <w:rStyle w:val="FontStyle68"/>
        </w:rPr>
      </w:pPr>
      <w:r>
        <w:rPr>
          <w:rStyle w:val="FontStyle68"/>
        </w:rPr>
        <w:t>Для содействия формированию у подростков адекватной оценки своих физических возможностей и мотивов к самосовершенствованию предложено обучение учащихся на уроках овладению организаторскими умениями и навыками проведения занятия в качестве командира отделения, капитана команды, помощника судьи, судьи и т. д.</w:t>
      </w:r>
    </w:p>
    <w:p w:rsidR="00104FB6" w:rsidRDefault="00104FB6" w:rsidP="00104FB6">
      <w:pPr>
        <w:pStyle w:val="Style31"/>
        <w:widowControl/>
        <w:spacing w:before="14" w:line="274" w:lineRule="exact"/>
        <w:ind w:firstLine="0"/>
        <w:jc w:val="both"/>
        <w:rPr>
          <w:rStyle w:val="FontStyle68"/>
        </w:rPr>
      </w:pPr>
      <w:r>
        <w:rPr>
          <w:rStyle w:val="FontStyle66"/>
        </w:rPr>
        <w:t xml:space="preserve">Двигательные умения, навыки и способности В циклических и ациклических локомоциях: </w:t>
      </w:r>
      <w:r>
        <w:rPr>
          <w:rStyle w:val="FontStyle68"/>
        </w:rPr>
        <w:t xml:space="preserve">с максимальной скоростью пробегать </w:t>
      </w:r>
      <w:smartTag w:uri="urn:schemas-microsoft-com:office:smarttags" w:element="metricconverter">
        <w:smartTagPr>
          <w:attr w:name="ProductID" w:val="60 м"/>
        </w:smartTagPr>
        <w:r>
          <w:rPr>
            <w:rStyle w:val="FontStyle68"/>
          </w:rPr>
          <w:t>60 м</w:t>
        </w:r>
      </w:smartTag>
      <w:r>
        <w:rPr>
          <w:rStyle w:val="FontStyle68"/>
        </w:rPr>
        <w:t xml:space="preserve"> из положения низкого старта; в ранномерном темпе бегать до 20 мин (мальчики) и до 15 мин (девочки); после быстрого разбега с 9—13 шагов совершать прыжок в длину; </w:t>
      </w:r>
    </w:p>
    <w:p w:rsidR="00104FB6" w:rsidRDefault="00104FB6" w:rsidP="00104FB6">
      <w:pPr>
        <w:pStyle w:val="Style22"/>
        <w:widowControl/>
        <w:spacing w:line="274" w:lineRule="exact"/>
        <w:ind w:right="10"/>
        <w:rPr>
          <w:rStyle w:val="FontStyle68"/>
        </w:rPr>
      </w:pPr>
      <w:r>
        <w:rPr>
          <w:rStyle w:val="FontStyle66"/>
        </w:rPr>
        <w:t xml:space="preserve">В метаниях на дальность и на меткость: </w:t>
      </w:r>
      <w:r>
        <w:rPr>
          <w:rStyle w:val="FontStyle68"/>
        </w:rPr>
        <w:t xml:space="preserve">метать мяч </w:t>
      </w:r>
      <w:smartTag w:uri="urn:schemas-microsoft-com:office:smarttags" w:element="metricconverter">
        <w:smartTagPr>
          <w:attr w:name="ProductID" w:val="150 г"/>
        </w:smartTagPr>
        <w:r>
          <w:rPr>
            <w:rStyle w:val="FontStyle68"/>
          </w:rPr>
          <w:t>150 г</w:t>
        </w:r>
      </w:smartTag>
      <w:r>
        <w:rPr>
          <w:rStyle w:val="FontStyle68"/>
        </w:rPr>
        <w:t xml:space="preserve"> с места и с разбега (10—12 м) с использованием четырехшажного варианта бросковых шагов с соблюдением ритма; метать малый мяч и мяч </w:t>
      </w:r>
      <w:smartTag w:uri="urn:schemas-microsoft-com:office:smarttags" w:element="metricconverter">
        <w:smartTagPr>
          <w:attr w:name="ProductID" w:val="150 г"/>
        </w:smartTagPr>
        <w:r>
          <w:rPr>
            <w:rStyle w:val="FontStyle68"/>
          </w:rPr>
          <w:t>150 г</w:t>
        </w:r>
      </w:smartTag>
      <w:r>
        <w:rPr>
          <w:rStyle w:val="FontStyle68"/>
        </w:rPr>
        <w:t xml:space="preserve"> с места и с трех шагов разбега в горизонтальную и вертикальную цели с 10—15 м, метать малый мяч и мяч </w:t>
      </w:r>
      <w:smartTag w:uri="urn:schemas-microsoft-com:office:smarttags" w:element="metricconverter">
        <w:smartTagPr>
          <w:attr w:name="ProductID" w:val="150 г"/>
        </w:smartTagPr>
        <w:r>
          <w:rPr>
            <w:rStyle w:val="FontStyle68"/>
          </w:rPr>
          <w:t>150 г</w:t>
        </w:r>
      </w:smartTag>
      <w:r>
        <w:rPr>
          <w:rStyle w:val="FontStyle68"/>
        </w:rPr>
        <w:t xml:space="preserve"> с места по медленно и быстро движущейся цели с 10—12 м.</w:t>
      </w:r>
    </w:p>
    <w:p w:rsidR="00104FB6" w:rsidRDefault="00104FB6" w:rsidP="00104FB6">
      <w:pPr>
        <w:pStyle w:val="Style22"/>
        <w:widowControl/>
        <w:spacing w:line="274" w:lineRule="exact"/>
        <w:ind w:right="10"/>
        <w:rPr>
          <w:rStyle w:val="FontStyle68"/>
        </w:rPr>
      </w:pPr>
      <w:r>
        <w:rPr>
          <w:rStyle w:val="FontStyle68"/>
        </w:rPr>
        <w:t xml:space="preserve"> </w:t>
      </w:r>
      <w:r>
        <w:rPr>
          <w:rStyle w:val="FontStyle66"/>
        </w:rPr>
        <w:t xml:space="preserve">В гимнастических и акробатических упражнениях: </w:t>
      </w:r>
      <w:r>
        <w:rPr>
          <w:rStyle w:val="FontStyle68"/>
        </w:rPr>
        <w:t>выполнять акробатическую комбинацию из четырех элементов, включающую кувырки вперед и назад, стойку на голове и руках, длинный кувырок (мальчики</w:t>
      </w:r>
      <w:r w:rsidR="008D1EDD">
        <w:rPr>
          <w:rStyle w:val="FontStyle68"/>
        </w:rPr>
        <w:t>), кувырок вперед и назад в полу</w:t>
      </w:r>
      <w:r>
        <w:rPr>
          <w:rStyle w:val="FontStyle68"/>
        </w:rPr>
        <w:t>шпагат, мост и поворот в упор стоя на одном колене (девочки).</w:t>
      </w:r>
    </w:p>
    <w:p w:rsidR="00104FB6" w:rsidRDefault="00104FB6" w:rsidP="00104FB6">
      <w:pPr>
        <w:pStyle w:val="Style22"/>
        <w:widowControl/>
        <w:spacing w:line="274" w:lineRule="exact"/>
        <w:rPr>
          <w:rStyle w:val="FontStyle68"/>
        </w:rPr>
      </w:pPr>
      <w:r>
        <w:rPr>
          <w:rStyle w:val="FontStyle66"/>
        </w:rPr>
        <w:t xml:space="preserve">В спортивных играх: </w:t>
      </w:r>
      <w:r>
        <w:rPr>
          <w:rStyle w:val="FontStyle68"/>
        </w:rPr>
        <w:t>играть в одну из спортивных игр (по упрощенным правилам).</w:t>
      </w:r>
    </w:p>
    <w:p w:rsidR="00104FB6" w:rsidRDefault="00104FB6" w:rsidP="00104FB6">
      <w:pPr>
        <w:pStyle w:val="Style22"/>
        <w:widowControl/>
        <w:spacing w:line="274" w:lineRule="exact"/>
        <w:rPr>
          <w:rStyle w:val="FontStyle68"/>
        </w:rPr>
      </w:pPr>
      <w:r>
        <w:rPr>
          <w:rStyle w:val="FontStyle66"/>
        </w:rPr>
        <w:lastRenderedPageBreak/>
        <w:t xml:space="preserve">Физическая подготовленность: </w:t>
      </w:r>
      <w:r>
        <w:rPr>
          <w:rStyle w:val="FontStyle68"/>
        </w:rPr>
        <w:t>должна соответствовать, как минимум, среднему уровню показателей развития основных физических способностей с учетом региональных условий и индивидуальных возможностей учащихся.</w:t>
      </w:r>
    </w:p>
    <w:p w:rsidR="00104FB6" w:rsidRDefault="00104FB6" w:rsidP="00104FB6">
      <w:pPr>
        <w:pStyle w:val="Style22"/>
        <w:widowControl/>
        <w:spacing w:line="274" w:lineRule="exact"/>
        <w:rPr>
          <w:rStyle w:val="FontStyle68"/>
        </w:rPr>
      </w:pPr>
      <w:r>
        <w:rPr>
          <w:rStyle w:val="FontStyle66"/>
        </w:rPr>
        <w:t xml:space="preserve">Способы физкультурно-оздоровительной деятельности: </w:t>
      </w:r>
      <w:r>
        <w:rPr>
          <w:rStyle w:val="FontStyle68"/>
        </w:rPr>
        <w:t>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104FB6" w:rsidRDefault="00104FB6" w:rsidP="00104FB6">
      <w:pPr>
        <w:pStyle w:val="Style22"/>
        <w:widowControl/>
        <w:spacing w:line="274" w:lineRule="exact"/>
        <w:rPr>
          <w:rStyle w:val="FontStyle68"/>
        </w:rPr>
      </w:pPr>
      <w:r>
        <w:rPr>
          <w:rStyle w:val="FontStyle66"/>
        </w:rPr>
        <w:t xml:space="preserve">Способы спортивной деятельности: </w:t>
      </w:r>
      <w:r>
        <w:rPr>
          <w:rStyle w:val="FontStyle68"/>
        </w:rPr>
        <w:t xml:space="preserve">участвовать в соревновании по легкоатлетическому четырехборью: бег </w:t>
      </w:r>
      <w:smartTag w:uri="urn:schemas-microsoft-com:office:smarttags" w:element="metricconverter">
        <w:smartTagPr>
          <w:attr w:name="ProductID" w:val="60 м"/>
        </w:smartTagPr>
        <w:r>
          <w:rPr>
            <w:rStyle w:val="FontStyle68"/>
          </w:rPr>
          <w:t>60 м</w:t>
        </w:r>
      </w:smartTag>
      <w:r>
        <w:rPr>
          <w:rStyle w:val="FontStyle68"/>
        </w:rPr>
        <w:t>, прыжок в длину или в высоту с разбега, метание, бег на выносливость; участвовать в соревнованиях по одному из видов спорта.</w:t>
      </w:r>
    </w:p>
    <w:p w:rsidR="00104FB6" w:rsidRDefault="00104FB6" w:rsidP="00104FB6">
      <w:pPr>
        <w:pStyle w:val="Style22"/>
        <w:widowControl/>
        <w:spacing w:line="274" w:lineRule="exact"/>
        <w:rPr>
          <w:rStyle w:val="FontStyle68"/>
        </w:rPr>
      </w:pPr>
      <w:r>
        <w:rPr>
          <w:rStyle w:val="FontStyle66"/>
        </w:rPr>
        <w:t xml:space="preserve">Правила поведения на занятиях физическими упражнениями: </w:t>
      </w:r>
      <w:r>
        <w:rPr>
          <w:rStyle w:val="FontStyle68"/>
        </w:rPr>
        <w:t>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rsidR="00104FB6" w:rsidRDefault="00104FB6" w:rsidP="00104FB6">
      <w:pPr>
        <w:pStyle w:val="Style22"/>
        <w:widowControl/>
        <w:spacing w:line="274" w:lineRule="exact"/>
        <w:ind w:right="5"/>
        <w:rPr>
          <w:rStyle w:val="FontStyle68"/>
        </w:rPr>
      </w:pPr>
      <w:r>
        <w:rPr>
          <w:rStyle w:val="FontStyle68"/>
        </w:rPr>
        <w:t>.</w:t>
      </w:r>
    </w:p>
    <w:p w:rsidR="00104FB6" w:rsidRDefault="00104FB6" w:rsidP="00104FB6">
      <w:pPr>
        <w:pStyle w:val="Style22"/>
        <w:widowControl/>
        <w:spacing w:before="38" w:line="288" w:lineRule="exact"/>
        <w:rPr>
          <w:rStyle w:val="FontStyle68"/>
        </w:rPr>
      </w:pPr>
    </w:p>
    <w:p w:rsidR="00104FB6" w:rsidRDefault="00104FB6" w:rsidP="00104FB6">
      <w:pPr>
        <w:pStyle w:val="Style9"/>
        <w:widowControl/>
        <w:spacing w:before="10" w:line="288" w:lineRule="exact"/>
        <w:ind w:right="154"/>
        <w:jc w:val="both"/>
        <w:rPr>
          <w:rStyle w:val="FontStyle66"/>
        </w:rPr>
      </w:pPr>
      <w:r>
        <w:rPr>
          <w:rStyle w:val="FontStyle66"/>
        </w:rPr>
        <w:t>Критерии оценивания подготовленности учащихся по физической культуре.</w:t>
      </w:r>
    </w:p>
    <w:p w:rsidR="00104FB6" w:rsidRDefault="00104FB6" w:rsidP="00104FB6">
      <w:pPr>
        <w:pStyle w:val="Style28"/>
        <w:widowControl/>
        <w:spacing w:line="240" w:lineRule="exact"/>
        <w:ind w:left="710" w:firstLine="0"/>
        <w:jc w:val="both"/>
        <w:rPr>
          <w:sz w:val="20"/>
          <w:szCs w:val="20"/>
        </w:rPr>
      </w:pPr>
    </w:p>
    <w:p w:rsidR="00104FB6" w:rsidRDefault="00104FB6" w:rsidP="00104FB6">
      <w:pPr>
        <w:pStyle w:val="Style28"/>
        <w:widowControl/>
        <w:spacing w:before="29" w:line="274" w:lineRule="exact"/>
        <w:ind w:left="710" w:firstLine="0"/>
        <w:jc w:val="both"/>
        <w:rPr>
          <w:rStyle w:val="FontStyle68"/>
        </w:rPr>
      </w:pPr>
      <w:r>
        <w:rPr>
          <w:rStyle w:val="FontStyle68"/>
        </w:rPr>
        <w:t>Критерии оценивания по физической культуре являются качественными и количественными.</w:t>
      </w:r>
    </w:p>
    <w:p w:rsidR="00104FB6" w:rsidRDefault="00104FB6" w:rsidP="00104FB6">
      <w:pPr>
        <w:pStyle w:val="Style28"/>
        <w:widowControl/>
        <w:spacing w:line="274" w:lineRule="exact"/>
        <w:ind w:firstLine="701"/>
        <w:jc w:val="both"/>
        <w:rPr>
          <w:rStyle w:val="FontStyle68"/>
        </w:rPr>
      </w:pPr>
      <w:r w:rsidRPr="004A1394">
        <w:rPr>
          <w:rStyle w:val="FontStyle70"/>
          <w:i w:val="0"/>
          <w:u w:val="single"/>
        </w:rPr>
        <w:t>Качественные критерии успеваемости</w:t>
      </w:r>
      <w:r>
        <w:rPr>
          <w:rStyle w:val="FontStyle70"/>
        </w:rPr>
        <w:t xml:space="preserve"> </w:t>
      </w:r>
      <w:r>
        <w:rPr>
          <w:rStyle w:val="FontStyle68"/>
        </w:rPr>
        <w:t>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104FB6" w:rsidRPr="004A0078" w:rsidRDefault="00104FB6" w:rsidP="00104FB6">
      <w:pPr>
        <w:pStyle w:val="Style28"/>
        <w:widowControl/>
        <w:spacing w:line="274" w:lineRule="exact"/>
        <w:ind w:firstLine="710"/>
        <w:jc w:val="both"/>
        <w:rPr>
          <w:color w:val="000000"/>
          <w:sz w:val="22"/>
          <w:szCs w:val="22"/>
        </w:rPr>
      </w:pPr>
      <w:r>
        <w:rPr>
          <w:rStyle w:val="FontStyle66"/>
          <w:u w:val="single"/>
        </w:rPr>
        <w:t>Количественные критерии успеваемости</w:t>
      </w:r>
      <w:r>
        <w:rPr>
          <w:rStyle w:val="FontStyle66"/>
        </w:rPr>
        <w:t xml:space="preserve"> </w:t>
      </w:r>
      <w:r>
        <w:rPr>
          <w:rStyle w:val="FontStyle68"/>
        </w:rPr>
        <w:t>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084FEC" w:rsidRDefault="00104FB6" w:rsidP="00104FB6">
      <w:pPr>
        <w:pStyle w:val="Style11"/>
        <w:widowControl/>
        <w:spacing w:before="34"/>
        <w:jc w:val="both"/>
        <w:rPr>
          <w:rStyle w:val="FontStyle68"/>
        </w:rPr>
      </w:pPr>
      <w:r>
        <w:rPr>
          <w:rStyle w:val="FontStyle68"/>
        </w:rPr>
        <w:t>Оценка успеваемости по физической культуре в</w:t>
      </w:r>
      <w:r w:rsidR="008D1EDD">
        <w:rPr>
          <w:rStyle w:val="FontStyle68"/>
        </w:rPr>
        <w:t xml:space="preserve"> 6</w:t>
      </w:r>
      <w:r>
        <w:rPr>
          <w:rStyle w:val="FontStyle68"/>
        </w:rPr>
        <w:t xml:space="preserve">— 9 классах производится на общих основаниях и включает в себя качественные и количественные показатели: уровень соответствующих знаний, степень владения двигательными умениями и навыками, умение осуществлять физкультурно-оздоровительную и спортивную деятельность, выполнение учебных нормативов. </w:t>
      </w:r>
      <w:r w:rsidRPr="00084FEC">
        <w:rPr>
          <w:rStyle w:val="FontStyle68"/>
          <w:b/>
        </w:rPr>
        <w:t>Учитывая психологические особенности подростков, следует глубже аргументировать выставление той или иной оценки, шире привлекать учащихся к оценке своих достижений и достижений товарищей.</w:t>
      </w:r>
      <w:r>
        <w:rPr>
          <w:rStyle w:val="FontStyle68"/>
        </w:rPr>
        <w:t xml:space="preserve"> </w:t>
      </w:r>
    </w:p>
    <w:p w:rsidR="00104FB6" w:rsidRDefault="00104FB6" w:rsidP="00104FB6">
      <w:pPr>
        <w:pStyle w:val="Style11"/>
        <w:widowControl/>
        <w:spacing w:before="34"/>
        <w:jc w:val="both"/>
        <w:rPr>
          <w:rStyle w:val="FontStyle68"/>
        </w:rPr>
      </w:pPr>
      <w:r>
        <w:rPr>
          <w:rStyle w:val="FontStyle68"/>
        </w:rPr>
        <w:t>Оценка должна стимулировать активность подростка, интерес к занятиям физической культурой, желание улучшить собственные результаты.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 поощрять его стремление к самосовершенствованию, к углублению знаний в области физической культуры и ведению здорового образа жизни.</w:t>
      </w:r>
    </w:p>
    <w:p w:rsidR="00104FB6" w:rsidRPr="004A0078" w:rsidRDefault="00104FB6" w:rsidP="00104FB6">
      <w:pPr>
        <w:pStyle w:val="Style11"/>
        <w:widowControl/>
        <w:jc w:val="both"/>
        <w:rPr>
          <w:color w:val="000000"/>
        </w:rPr>
      </w:pPr>
      <w:r>
        <w:rPr>
          <w:rStyle w:val="FontStyle68"/>
        </w:rPr>
        <w:t>Учитель должен обеспечить каждому ученику одинаковый доступ к основам физической культуры, опираться на широкие и гибкие методы и средства обучения для развития учащихся с разным уровнем двигательных и психических способностей. На занятиях по физической культуре следует учитывать интересы и склонности детей.</w:t>
      </w:r>
    </w:p>
    <w:p w:rsidR="00104FB6" w:rsidRDefault="00104FB6" w:rsidP="00104FB6">
      <w:pPr>
        <w:pStyle w:val="Style28"/>
        <w:widowControl/>
        <w:spacing w:before="72" w:line="274" w:lineRule="exact"/>
        <w:ind w:firstLine="0"/>
        <w:jc w:val="both"/>
        <w:rPr>
          <w:rStyle w:val="FontStyle68"/>
        </w:rPr>
      </w:pPr>
      <w:r w:rsidRPr="004A1394">
        <w:rPr>
          <w:rStyle w:val="FontStyle70"/>
          <w:i w:val="0"/>
          <w:u w:val="single"/>
        </w:rPr>
        <w:t>Итоговая отметка</w:t>
      </w:r>
      <w:r>
        <w:rPr>
          <w:rStyle w:val="FontStyle70"/>
        </w:rPr>
        <w:t xml:space="preserve"> </w:t>
      </w:r>
      <w:r>
        <w:rPr>
          <w:rStyle w:val="FontStyle68"/>
        </w:rPr>
        <w:t>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104FB6" w:rsidRDefault="00104FB6" w:rsidP="00104FB6">
      <w:pPr>
        <w:pStyle w:val="Style12"/>
        <w:widowControl/>
        <w:tabs>
          <w:tab w:val="left" w:pos="715"/>
        </w:tabs>
        <w:spacing w:before="10" w:line="278" w:lineRule="exact"/>
        <w:rPr>
          <w:rStyle w:val="FontStyle68"/>
        </w:rPr>
      </w:pPr>
      <w:r w:rsidRPr="004A1394">
        <w:rPr>
          <w:rStyle w:val="FontStyle70"/>
          <w:i w:val="0"/>
          <w:u w:val="single"/>
        </w:rPr>
        <w:lastRenderedPageBreak/>
        <w:t>Критерии оценивания успеваемости</w:t>
      </w:r>
      <w:r>
        <w:rPr>
          <w:rStyle w:val="FontStyle70"/>
        </w:rPr>
        <w:t xml:space="preserve"> </w:t>
      </w:r>
      <w:r>
        <w:rPr>
          <w:rStyle w:val="FontStyle68"/>
        </w:rPr>
        <w:t>по базовым составляющим физической подготовки учащихся.</w:t>
      </w:r>
    </w:p>
    <w:p w:rsidR="00104FB6" w:rsidRDefault="00104FB6" w:rsidP="00104FB6">
      <w:pPr>
        <w:pStyle w:val="Style12"/>
        <w:widowControl/>
        <w:tabs>
          <w:tab w:val="left" w:pos="715"/>
        </w:tabs>
        <w:spacing w:before="10" w:line="278" w:lineRule="exact"/>
        <w:rPr>
          <w:rStyle w:val="FontStyle68"/>
        </w:rPr>
      </w:pPr>
    </w:p>
    <w:p w:rsidR="00104FB6" w:rsidRDefault="00104FB6" w:rsidP="00104FB6">
      <w:pPr>
        <w:pStyle w:val="Style9"/>
        <w:widowControl/>
        <w:numPr>
          <w:ilvl w:val="0"/>
          <w:numId w:val="7"/>
        </w:numPr>
        <w:spacing w:after="0" w:line="274" w:lineRule="exact"/>
        <w:rPr>
          <w:rStyle w:val="FontStyle66"/>
        </w:rPr>
      </w:pPr>
      <w:r>
        <w:rPr>
          <w:rStyle w:val="FontStyle66"/>
        </w:rPr>
        <w:t>Знания</w:t>
      </w:r>
    </w:p>
    <w:p w:rsidR="00104FB6" w:rsidRPr="00A879BC" w:rsidRDefault="00104FB6" w:rsidP="00104FB6">
      <w:pPr>
        <w:pStyle w:val="Style9"/>
        <w:widowControl/>
        <w:spacing w:line="274" w:lineRule="exact"/>
        <w:ind w:left="360"/>
        <w:rPr>
          <w:rStyle w:val="FontStyle66"/>
          <w:sz w:val="28"/>
          <w:szCs w:val="28"/>
        </w:rPr>
      </w:pPr>
    </w:p>
    <w:p w:rsidR="00104FB6" w:rsidRPr="00A879BC" w:rsidRDefault="00104FB6" w:rsidP="00D428A4">
      <w:pPr>
        <w:pStyle w:val="Style28"/>
        <w:widowControl/>
        <w:spacing w:line="274" w:lineRule="exact"/>
        <w:ind w:right="-5" w:firstLine="0"/>
        <w:jc w:val="both"/>
        <w:rPr>
          <w:rStyle w:val="FontStyle68"/>
        </w:rPr>
      </w:pPr>
      <w:r w:rsidRPr="00A879BC">
        <w:rPr>
          <w:rStyle w:val="FontStyle68"/>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104FB6" w:rsidRDefault="00104FB6" w:rsidP="00D428A4">
      <w:pPr>
        <w:pStyle w:val="Style28"/>
        <w:widowControl/>
        <w:spacing w:before="5" w:line="274" w:lineRule="exact"/>
        <w:ind w:right="-5" w:firstLine="0"/>
        <w:jc w:val="both"/>
        <w:rPr>
          <w:rStyle w:val="FontStyle68"/>
        </w:rPr>
      </w:pPr>
      <w:r w:rsidRPr="00A879BC">
        <w:rPr>
          <w:rStyle w:val="FontStyle68"/>
        </w:rPr>
        <w:t>С целью проверки знаний используются следующие методы: опрос, проверочные беседы (без вызова из строя), тестирование.</w:t>
      </w:r>
    </w:p>
    <w:p w:rsidR="00104FB6" w:rsidRDefault="00104FB6" w:rsidP="00104FB6">
      <w:pPr>
        <w:pStyle w:val="Style28"/>
        <w:widowControl/>
        <w:spacing w:before="5" w:line="274" w:lineRule="exact"/>
        <w:ind w:firstLine="0"/>
        <w:jc w:val="both"/>
        <w:rPr>
          <w:rStyle w:val="FontStyle6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104FB6" w:rsidTr="00E46AB1">
        <w:tc>
          <w:tcPr>
            <w:tcW w:w="2392" w:type="dxa"/>
          </w:tcPr>
          <w:p w:rsidR="00104FB6" w:rsidRPr="00A879BC" w:rsidRDefault="00104FB6" w:rsidP="00084FEC">
            <w:pPr>
              <w:pStyle w:val="Style28"/>
              <w:widowControl/>
              <w:spacing w:before="5" w:line="274" w:lineRule="exact"/>
              <w:ind w:firstLine="0"/>
              <w:jc w:val="both"/>
              <w:rPr>
                <w:rStyle w:val="FontStyle68"/>
              </w:rPr>
            </w:pPr>
            <w:r w:rsidRPr="00E46AB1">
              <w:rPr>
                <w:rStyle w:val="FontStyle53"/>
                <w:sz w:val="22"/>
                <w:szCs w:val="22"/>
              </w:rPr>
              <w:t xml:space="preserve">Оценка «5» </w:t>
            </w:r>
          </w:p>
        </w:tc>
        <w:tc>
          <w:tcPr>
            <w:tcW w:w="2393" w:type="dxa"/>
          </w:tcPr>
          <w:p w:rsidR="00104FB6" w:rsidRDefault="00104FB6" w:rsidP="00084FEC">
            <w:pPr>
              <w:pStyle w:val="Style28"/>
              <w:widowControl/>
              <w:spacing w:before="5" w:line="274" w:lineRule="exact"/>
              <w:ind w:firstLine="0"/>
              <w:jc w:val="both"/>
              <w:rPr>
                <w:rStyle w:val="FontStyle68"/>
              </w:rPr>
            </w:pPr>
            <w:r w:rsidRPr="00E46AB1">
              <w:rPr>
                <w:rStyle w:val="FontStyle53"/>
                <w:sz w:val="22"/>
                <w:szCs w:val="22"/>
              </w:rPr>
              <w:t>Оценка «4»)</w:t>
            </w:r>
          </w:p>
        </w:tc>
        <w:tc>
          <w:tcPr>
            <w:tcW w:w="2393" w:type="dxa"/>
          </w:tcPr>
          <w:p w:rsidR="00104FB6" w:rsidRDefault="00104FB6" w:rsidP="00084FEC">
            <w:pPr>
              <w:pStyle w:val="Style28"/>
              <w:widowControl/>
              <w:spacing w:before="5" w:line="274" w:lineRule="exact"/>
              <w:ind w:firstLine="0"/>
              <w:jc w:val="both"/>
              <w:rPr>
                <w:rStyle w:val="FontStyle68"/>
              </w:rPr>
            </w:pPr>
            <w:r w:rsidRPr="00E46AB1">
              <w:rPr>
                <w:rStyle w:val="FontStyle53"/>
                <w:sz w:val="22"/>
                <w:szCs w:val="22"/>
              </w:rPr>
              <w:t xml:space="preserve">Оценка «3» </w:t>
            </w:r>
          </w:p>
        </w:tc>
        <w:tc>
          <w:tcPr>
            <w:tcW w:w="2393" w:type="dxa"/>
          </w:tcPr>
          <w:p w:rsidR="00104FB6" w:rsidRDefault="00104FB6" w:rsidP="00084FEC">
            <w:pPr>
              <w:pStyle w:val="Style28"/>
              <w:widowControl/>
              <w:spacing w:before="5" w:line="274" w:lineRule="exact"/>
              <w:ind w:firstLine="0"/>
              <w:jc w:val="both"/>
              <w:rPr>
                <w:rStyle w:val="FontStyle68"/>
              </w:rPr>
            </w:pPr>
            <w:r w:rsidRPr="00E46AB1">
              <w:rPr>
                <w:rStyle w:val="FontStyle53"/>
                <w:sz w:val="22"/>
                <w:szCs w:val="22"/>
              </w:rPr>
              <w:t xml:space="preserve">Оценка «2» </w:t>
            </w:r>
          </w:p>
        </w:tc>
      </w:tr>
      <w:tr w:rsidR="00104FB6" w:rsidTr="00E46AB1">
        <w:tc>
          <w:tcPr>
            <w:tcW w:w="2392" w:type="dxa"/>
          </w:tcPr>
          <w:p w:rsidR="00104FB6" w:rsidRDefault="00104FB6" w:rsidP="00E46AB1">
            <w:pPr>
              <w:pStyle w:val="Style28"/>
              <w:widowControl/>
              <w:spacing w:before="5" w:line="274" w:lineRule="exact"/>
              <w:ind w:firstLine="0"/>
              <w:jc w:val="both"/>
              <w:rPr>
                <w:rStyle w:val="FontStyle68"/>
              </w:rPr>
            </w:pPr>
            <w:r w:rsidRPr="00E46AB1">
              <w:rPr>
                <w:rStyle w:val="FontStyle53"/>
                <w:sz w:val="22"/>
                <w:szCs w:val="22"/>
              </w:rPr>
              <w:t>За ответ, в котором:</w:t>
            </w:r>
            <w:r>
              <w:t xml:space="preserve"> </w:t>
            </w:r>
            <w:r>
              <w:rPr>
                <w:rStyle w:val="FontStyle68"/>
              </w:rPr>
              <w:t>Учащийся демонстрирует глубокое понимание сущности материала; логично его излагает, используя в деятельности.</w:t>
            </w:r>
          </w:p>
        </w:tc>
        <w:tc>
          <w:tcPr>
            <w:tcW w:w="2393" w:type="dxa"/>
          </w:tcPr>
          <w:p w:rsidR="00104FB6" w:rsidRDefault="00104FB6" w:rsidP="00E46AB1">
            <w:pPr>
              <w:pStyle w:val="Style28"/>
              <w:widowControl/>
              <w:spacing w:before="5" w:line="274" w:lineRule="exact"/>
              <w:ind w:firstLine="0"/>
              <w:jc w:val="both"/>
              <w:rPr>
                <w:rStyle w:val="FontStyle68"/>
              </w:rPr>
            </w:pPr>
            <w:r w:rsidRPr="00E46AB1">
              <w:rPr>
                <w:rStyle w:val="FontStyle53"/>
                <w:sz w:val="22"/>
                <w:szCs w:val="22"/>
              </w:rPr>
              <w:t>За тот же ответ, если:</w:t>
            </w:r>
            <w:r>
              <w:t xml:space="preserve"> </w:t>
            </w:r>
            <w:r>
              <w:rPr>
                <w:rStyle w:val="FontStyle68"/>
              </w:rPr>
              <w:t>В нём содержаться небольшие неточности и незначительные ошибки.</w:t>
            </w:r>
          </w:p>
        </w:tc>
        <w:tc>
          <w:tcPr>
            <w:tcW w:w="2393" w:type="dxa"/>
          </w:tcPr>
          <w:p w:rsidR="00104FB6" w:rsidRDefault="00104FB6" w:rsidP="00E46AB1">
            <w:pPr>
              <w:pStyle w:val="Style28"/>
              <w:widowControl/>
              <w:spacing w:before="5" w:line="274" w:lineRule="exact"/>
              <w:ind w:firstLine="0"/>
              <w:jc w:val="both"/>
              <w:rPr>
                <w:rStyle w:val="FontStyle68"/>
              </w:rPr>
            </w:pPr>
            <w:r w:rsidRPr="00E46AB1">
              <w:rPr>
                <w:rStyle w:val="FontStyle53"/>
                <w:sz w:val="22"/>
                <w:szCs w:val="22"/>
              </w:rPr>
              <w:t>За ответ, в котором:</w:t>
            </w:r>
            <w:r>
              <w:t xml:space="preserve"> </w:t>
            </w:r>
            <w:r>
              <w:rPr>
                <w:rStyle w:val="FontStyle68"/>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393" w:type="dxa"/>
          </w:tcPr>
          <w:p w:rsidR="00104FB6" w:rsidRDefault="00104FB6" w:rsidP="00E46AB1">
            <w:pPr>
              <w:pStyle w:val="Style28"/>
              <w:widowControl/>
              <w:spacing w:before="5" w:line="274" w:lineRule="exact"/>
              <w:ind w:firstLine="0"/>
              <w:jc w:val="both"/>
            </w:pPr>
            <w:r w:rsidRPr="00E46AB1">
              <w:rPr>
                <w:rStyle w:val="FontStyle53"/>
                <w:sz w:val="22"/>
                <w:szCs w:val="22"/>
              </w:rPr>
              <w:t>За непонимание и:</w:t>
            </w:r>
            <w:r>
              <w:t xml:space="preserve"> </w:t>
            </w:r>
          </w:p>
          <w:p w:rsidR="00104FB6" w:rsidRDefault="00104FB6" w:rsidP="00E46AB1">
            <w:pPr>
              <w:pStyle w:val="Style28"/>
              <w:widowControl/>
              <w:spacing w:before="5" w:line="274" w:lineRule="exact"/>
              <w:ind w:firstLine="0"/>
              <w:jc w:val="both"/>
              <w:rPr>
                <w:rStyle w:val="FontStyle68"/>
              </w:rPr>
            </w:pPr>
            <w:r>
              <w:rPr>
                <w:rStyle w:val="FontStyle68"/>
              </w:rPr>
              <w:t>Не знание материала программы.</w:t>
            </w:r>
          </w:p>
        </w:tc>
      </w:tr>
    </w:tbl>
    <w:p w:rsidR="00104FB6" w:rsidRDefault="00104FB6" w:rsidP="00104FB6">
      <w:pPr>
        <w:pStyle w:val="Style28"/>
        <w:widowControl/>
        <w:spacing w:before="5" w:line="274" w:lineRule="exact"/>
        <w:ind w:firstLine="0"/>
        <w:jc w:val="both"/>
        <w:rPr>
          <w:rStyle w:val="FontStyle68"/>
        </w:rPr>
      </w:pPr>
    </w:p>
    <w:p w:rsidR="00104FB6" w:rsidRDefault="00104FB6" w:rsidP="00104FB6">
      <w:pPr>
        <w:pStyle w:val="Style9"/>
        <w:widowControl/>
        <w:spacing w:line="274" w:lineRule="exact"/>
        <w:rPr>
          <w:rStyle w:val="FontStyle66"/>
        </w:rPr>
      </w:pPr>
      <w:r>
        <w:rPr>
          <w:rStyle w:val="FontStyle66"/>
        </w:rPr>
        <w:t>2. Техника владения двигательными умениями и навыками</w:t>
      </w:r>
    </w:p>
    <w:p w:rsidR="00104FB6" w:rsidRDefault="00104FB6" w:rsidP="00104FB6">
      <w:pPr>
        <w:pStyle w:val="Style11"/>
        <w:widowControl/>
        <w:spacing w:before="53" w:line="240" w:lineRule="auto"/>
        <w:jc w:val="both"/>
        <w:rPr>
          <w:rStyle w:val="FontStyle68"/>
        </w:rPr>
      </w:pPr>
      <w:r>
        <w:rPr>
          <w:rStyle w:val="FontStyle68"/>
        </w:rPr>
        <w:t xml:space="preserve">Для оценивания техники владения двигательными умениями и навыками используются следующие методы: наблюдение, вызов из </w:t>
      </w:r>
      <w:r w:rsidRPr="00EB562C">
        <w:rPr>
          <w:rStyle w:val="FontStyle68"/>
        </w:rPr>
        <w:t>строя для показа, выполнение упражнений, комбинированный метод</w:t>
      </w:r>
      <w:r>
        <w:rPr>
          <w:rStyle w:val="FontStyle6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980"/>
        <w:gridCol w:w="2340"/>
        <w:gridCol w:w="2083"/>
      </w:tblGrid>
      <w:tr w:rsidR="00104FB6" w:rsidTr="00E46AB1">
        <w:tc>
          <w:tcPr>
            <w:tcW w:w="3168" w:type="dxa"/>
          </w:tcPr>
          <w:p w:rsidR="00104FB6" w:rsidRDefault="00104FB6" w:rsidP="00084FEC">
            <w:pPr>
              <w:pStyle w:val="Style11"/>
              <w:widowControl/>
              <w:spacing w:before="53" w:line="240" w:lineRule="auto"/>
              <w:jc w:val="both"/>
              <w:rPr>
                <w:rStyle w:val="FontStyle68"/>
              </w:rPr>
            </w:pPr>
            <w:r>
              <w:rPr>
                <w:rStyle w:val="FontStyle68"/>
              </w:rPr>
              <w:t xml:space="preserve">Оценка «5» </w:t>
            </w:r>
          </w:p>
        </w:tc>
        <w:tc>
          <w:tcPr>
            <w:tcW w:w="1980" w:type="dxa"/>
          </w:tcPr>
          <w:p w:rsidR="00104FB6" w:rsidRPr="00507A38" w:rsidRDefault="00104FB6" w:rsidP="00084FEC">
            <w:pPr>
              <w:pStyle w:val="Style11"/>
              <w:widowControl/>
              <w:spacing w:before="53" w:line="240" w:lineRule="auto"/>
              <w:jc w:val="both"/>
              <w:rPr>
                <w:rStyle w:val="FontStyle68"/>
              </w:rPr>
            </w:pPr>
            <w:r w:rsidRPr="00507A38">
              <w:rPr>
                <w:rStyle w:val="FontStyle68"/>
              </w:rPr>
              <w:t xml:space="preserve">Оценка «4» </w:t>
            </w:r>
          </w:p>
        </w:tc>
        <w:tc>
          <w:tcPr>
            <w:tcW w:w="2340" w:type="dxa"/>
          </w:tcPr>
          <w:p w:rsidR="00104FB6" w:rsidRPr="00505AA4" w:rsidRDefault="00104FB6" w:rsidP="00084FEC">
            <w:pPr>
              <w:pStyle w:val="Style11"/>
              <w:widowControl/>
              <w:spacing w:before="53" w:line="240" w:lineRule="auto"/>
              <w:jc w:val="both"/>
              <w:rPr>
                <w:rStyle w:val="FontStyle68"/>
              </w:rPr>
            </w:pPr>
            <w:r w:rsidRPr="00505AA4">
              <w:rPr>
                <w:rStyle w:val="FontStyle68"/>
              </w:rPr>
              <w:t xml:space="preserve">Оценка «3» </w:t>
            </w:r>
          </w:p>
        </w:tc>
        <w:tc>
          <w:tcPr>
            <w:tcW w:w="2083" w:type="dxa"/>
          </w:tcPr>
          <w:p w:rsidR="00104FB6" w:rsidRDefault="00104FB6" w:rsidP="00084FEC">
            <w:pPr>
              <w:pStyle w:val="Style11"/>
              <w:widowControl/>
              <w:spacing w:before="53" w:line="240" w:lineRule="auto"/>
              <w:jc w:val="both"/>
              <w:rPr>
                <w:rStyle w:val="FontStyle68"/>
              </w:rPr>
            </w:pPr>
            <w:r>
              <w:rPr>
                <w:rStyle w:val="FontStyle68"/>
              </w:rPr>
              <w:t xml:space="preserve">Оценка «2» </w:t>
            </w:r>
          </w:p>
        </w:tc>
      </w:tr>
      <w:tr w:rsidR="00104FB6" w:rsidTr="00E46AB1">
        <w:tc>
          <w:tcPr>
            <w:tcW w:w="3168" w:type="dxa"/>
          </w:tcPr>
          <w:p w:rsidR="00104FB6" w:rsidRPr="00084FEC" w:rsidRDefault="00104FB6" w:rsidP="00084FEC">
            <w:pPr>
              <w:pStyle w:val="Style41"/>
              <w:widowControl/>
              <w:spacing w:before="10" w:line="274" w:lineRule="exact"/>
              <w:jc w:val="both"/>
              <w:rPr>
                <w:rStyle w:val="FontStyle68"/>
                <w:u w:val="single"/>
              </w:rPr>
            </w:pPr>
            <w:r w:rsidRPr="00507A38">
              <w:rPr>
                <w:rStyle w:val="FontStyle68"/>
              </w:rPr>
              <w:t>За выполнение, в котором</w:t>
            </w:r>
            <w:r>
              <w:rPr>
                <w:rStyle w:val="FontStyle68"/>
              </w:rPr>
              <w:t xml:space="preserve"> 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w:t>
            </w:r>
            <w:r w:rsidRPr="00507A38">
              <w:rPr>
                <w:rStyle w:val="FontStyle68"/>
              </w:rPr>
              <w:t>учебный</w:t>
            </w:r>
            <w:r>
              <w:rPr>
                <w:rStyle w:val="FontStyle68"/>
              </w:rPr>
              <w:t xml:space="preserve"> </w:t>
            </w:r>
            <w:r w:rsidRPr="00507A38">
              <w:rPr>
                <w:rStyle w:val="FontStyle68"/>
              </w:rPr>
              <w:t>норматив.</w:t>
            </w:r>
          </w:p>
        </w:tc>
        <w:tc>
          <w:tcPr>
            <w:tcW w:w="1980" w:type="dxa"/>
          </w:tcPr>
          <w:p w:rsidR="00104FB6" w:rsidRPr="00507A38" w:rsidRDefault="00104FB6" w:rsidP="00E46AB1">
            <w:pPr>
              <w:pStyle w:val="Style10"/>
              <w:widowControl/>
              <w:tabs>
                <w:tab w:val="left" w:leader="underscore" w:pos="3355"/>
              </w:tabs>
              <w:spacing w:line="274" w:lineRule="exact"/>
              <w:jc w:val="both"/>
              <w:rPr>
                <w:rStyle w:val="FontStyle68"/>
              </w:rPr>
            </w:pPr>
            <w:r>
              <w:rPr>
                <w:rStyle w:val="FontStyle68"/>
              </w:rPr>
              <w:t>За тоже выполнение, если при</w:t>
            </w:r>
          </w:p>
          <w:p w:rsidR="00104FB6" w:rsidRDefault="00104FB6" w:rsidP="00E46AB1">
            <w:pPr>
              <w:pStyle w:val="Style11"/>
              <w:widowControl/>
              <w:jc w:val="both"/>
              <w:rPr>
                <w:rStyle w:val="FontStyle68"/>
              </w:rPr>
            </w:pPr>
            <w:r>
              <w:rPr>
                <w:rStyle w:val="FontStyle68"/>
              </w:rPr>
              <w:t xml:space="preserve"> выполнении ученик действует так же, как и в предыдущем случае, но допустил не более двух незначительных ошибок.</w:t>
            </w:r>
          </w:p>
          <w:p w:rsidR="00104FB6" w:rsidRDefault="00104FB6" w:rsidP="00E46AB1">
            <w:pPr>
              <w:pStyle w:val="Style11"/>
              <w:widowControl/>
              <w:spacing w:before="53" w:line="240" w:lineRule="auto"/>
              <w:jc w:val="both"/>
              <w:rPr>
                <w:rStyle w:val="FontStyle68"/>
              </w:rPr>
            </w:pPr>
          </w:p>
        </w:tc>
        <w:tc>
          <w:tcPr>
            <w:tcW w:w="2340" w:type="dxa"/>
          </w:tcPr>
          <w:p w:rsidR="00104FB6" w:rsidRDefault="00104FB6" w:rsidP="00E46AB1">
            <w:pPr>
              <w:pStyle w:val="Style11"/>
              <w:widowControl/>
              <w:spacing w:before="53" w:line="240" w:lineRule="auto"/>
              <w:jc w:val="both"/>
              <w:rPr>
                <w:rStyle w:val="FontStyle68"/>
              </w:rPr>
            </w:pPr>
            <w:r>
              <w:rPr>
                <w:rStyle w:val="FontStyle68"/>
              </w:rPr>
              <w:t>За выполнение, в котором</w:t>
            </w:r>
            <w:r w:rsidRPr="00505AA4">
              <w:rPr>
                <w:rStyle w:val="FontStyle68"/>
              </w:rPr>
              <w:t xml:space="preserve"> двигательное</w:t>
            </w:r>
            <w:r>
              <w:rPr>
                <w:rStyle w:val="FontStyle68"/>
              </w:rPr>
              <w:t xml:space="preserve">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tc>
        <w:tc>
          <w:tcPr>
            <w:tcW w:w="2083" w:type="dxa"/>
          </w:tcPr>
          <w:p w:rsidR="00104FB6" w:rsidRDefault="00104FB6" w:rsidP="00E46AB1">
            <w:pPr>
              <w:pStyle w:val="Style41"/>
              <w:widowControl/>
              <w:spacing w:before="5" w:line="278" w:lineRule="exact"/>
              <w:ind w:firstLine="182"/>
              <w:rPr>
                <w:rStyle w:val="FontStyle68"/>
              </w:rPr>
            </w:pPr>
            <w:r>
              <w:rPr>
                <w:rStyle w:val="FontStyle68"/>
              </w:rPr>
              <w:t>За выполнение, в котором движение или отдельные его элементы выполнены неправильно, допущено более двух значительных или одна грубая ошибка.</w:t>
            </w:r>
          </w:p>
          <w:p w:rsidR="00104FB6" w:rsidRDefault="00104FB6" w:rsidP="00E46AB1">
            <w:pPr>
              <w:pStyle w:val="Style11"/>
              <w:widowControl/>
              <w:spacing w:before="53" w:line="240" w:lineRule="auto"/>
              <w:jc w:val="both"/>
              <w:rPr>
                <w:rStyle w:val="FontStyle68"/>
              </w:rPr>
            </w:pPr>
          </w:p>
        </w:tc>
      </w:tr>
    </w:tbl>
    <w:p w:rsidR="00104FB6" w:rsidRDefault="00104FB6" w:rsidP="00104FB6">
      <w:pPr>
        <w:pStyle w:val="Style11"/>
        <w:widowControl/>
        <w:spacing w:before="53" w:line="240" w:lineRule="auto"/>
        <w:jc w:val="both"/>
        <w:rPr>
          <w:rStyle w:val="FontStyle68"/>
        </w:rPr>
      </w:pPr>
    </w:p>
    <w:p w:rsidR="00104FB6" w:rsidRDefault="00104FB6" w:rsidP="00104FB6">
      <w:pPr>
        <w:pStyle w:val="Style9"/>
        <w:widowControl/>
        <w:numPr>
          <w:ilvl w:val="0"/>
          <w:numId w:val="8"/>
        </w:numPr>
        <w:spacing w:before="72" w:after="274" w:line="240" w:lineRule="auto"/>
        <w:rPr>
          <w:rStyle w:val="FontStyle66"/>
        </w:rPr>
      </w:pPr>
      <w:r>
        <w:rPr>
          <w:rStyle w:val="FontStyle66"/>
        </w:rPr>
        <w:lastRenderedPageBreak/>
        <w:t>Владение способами и умение осуществлять физкультурно-оздоровительную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104FB6" w:rsidTr="00E46AB1">
        <w:tc>
          <w:tcPr>
            <w:tcW w:w="2392" w:type="dxa"/>
          </w:tcPr>
          <w:p w:rsidR="00104FB6" w:rsidRDefault="00104FB6" w:rsidP="00084FEC">
            <w:pPr>
              <w:pStyle w:val="Style9"/>
              <w:widowControl/>
              <w:spacing w:before="72" w:after="274"/>
              <w:jc w:val="both"/>
              <w:rPr>
                <w:rStyle w:val="FontStyle66"/>
              </w:rPr>
            </w:pPr>
            <w:r>
              <w:rPr>
                <w:rStyle w:val="FontStyle68"/>
              </w:rPr>
              <w:t xml:space="preserve">Оценка «5» </w:t>
            </w:r>
          </w:p>
        </w:tc>
        <w:tc>
          <w:tcPr>
            <w:tcW w:w="2393" w:type="dxa"/>
          </w:tcPr>
          <w:p w:rsidR="00104FB6" w:rsidRDefault="00104FB6" w:rsidP="00084FEC">
            <w:pPr>
              <w:pStyle w:val="Style9"/>
              <w:widowControl/>
              <w:spacing w:before="72" w:after="274"/>
              <w:jc w:val="both"/>
              <w:rPr>
                <w:rStyle w:val="FontStyle66"/>
              </w:rPr>
            </w:pPr>
            <w:r w:rsidRPr="00507A38">
              <w:rPr>
                <w:rStyle w:val="FontStyle68"/>
              </w:rPr>
              <w:t xml:space="preserve">Оценка «4» </w:t>
            </w:r>
          </w:p>
        </w:tc>
        <w:tc>
          <w:tcPr>
            <w:tcW w:w="2393" w:type="dxa"/>
          </w:tcPr>
          <w:p w:rsidR="00104FB6" w:rsidRDefault="00104FB6" w:rsidP="00084FEC">
            <w:pPr>
              <w:pStyle w:val="Style9"/>
              <w:widowControl/>
              <w:spacing w:before="72" w:after="274"/>
              <w:jc w:val="both"/>
              <w:rPr>
                <w:rStyle w:val="FontStyle66"/>
              </w:rPr>
            </w:pPr>
            <w:r w:rsidRPr="00505AA4">
              <w:rPr>
                <w:rStyle w:val="FontStyle68"/>
              </w:rPr>
              <w:t xml:space="preserve">Оценка «3» </w:t>
            </w:r>
          </w:p>
        </w:tc>
        <w:tc>
          <w:tcPr>
            <w:tcW w:w="2393" w:type="dxa"/>
          </w:tcPr>
          <w:p w:rsidR="00104FB6" w:rsidRDefault="00104FB6" w:rsidP="00084FEC">
            <w:pPr>
              <w:pStyle w:val="Style9"/>
              <w:widowControl/>
              <w:spacing w:before="72" w:after="274"/>
              <w:jc w:val="both"/>
              <w:rPr>
                <w:rStyle w:val="FontStyle66"/>
              </w:rPr>
            </w:pPr>
            <w:r>
              <w:rPr>
                <w:rStyle w:val="FontStyle68"/>
              </w:rPr>
              <w:t xml:space="preserve">Оценка «2» </w:t>
            </w:r>
          </w:p>
        </w:tc>
      </w:tr>
      <w:tr w:rsidR="00104FB6" w:rsidTr="00E46AB1">
        <w:tc>
          <w:tcPr>
            <w:tcW w:w="2392" w:type="dxa"/>
          </w:tcPr>
          <w:p w:rsidR="00104FB6" w:rsidRDefault="00104FB6" w:rsidP="00E46AB1">
            <w:pPr>
              <w:pStyle w:val="Style48"/>
              <w:widowControl/>
              <w:spacing w:before="5" w:line="274" w:lineRule="exact"/>
              <w:ind w:right="24"/>
              <w:jc w:val="left"/>
              <w:rPr>
                <w:rStyle w:val="FontStyle68"/>
              </w:rPr>
            </w:pPr>
            <w:r>
              <w:rPr>
                <w:rStyle w:val="FontStyle68"/>
              </w:rPr>
              <w:t>Учащийся умеет:</w:t>
            </w:r>
          </w:p>
          <w:p w:rsidR="00104FB6" w:rsidRDefault="00104FB6" w:rsidP="00E46AB1">
            <w:pPr>
              <w:pStyle w:val="Style29"/>
              <w:widowControl/>
              <w:numPr>
                <w:ilvl w:val="0"/>
                <w:numId w:val="6"/>
              </w:numPr>
              <w:tabs>
                <w:tab w:val="left" w:pos="139"/>
              </w:tabs>
              <w:spacing w:line="274" w:lineRule="exact"/>
              <w:rPr>
                <w:rStyle w:val="FontStyle68"/>
              </w:rPr>
            </w:pPr>
            <w:r>
              <w:rPr>
                <w:rStyle w:val="FontStyle68"/>
              </w:rPr>
              <w:t>самостоятельно организовать место занятий; -подбирать средства и инвентарь и применять их в конкретных условиях;</w:t>
            </w:r>
          </w:p>
          <w:p w:rsidR="00104FB6" w:rsidRDefault="00104FB6" w:rsidP="00E46AB1">
            <w:pPr>
              <w:pStyle w:val="Style29"/>
              <w:widowControl/>
              <w:numPr>
                <w:ilvl w:val="0"/>
                <w:numId w:val="6"/>
              </w:numPr>
              <w:tabs>
                <w:tab w:val="left" w:pos="139"/>
              </w:tabs>
              <w:spacing w:line="274" w:lineRule="exact"/>
              <w:rPr>
                <w:rStyle w:val="FontStyle68"/>
              </w:rPr>
            </w:pPr>
            <w:r>
              <w:rPr>
                <w:rStyle w:val="FontStyle68"/>
              </w:rPr>
              <w:t>контролировать ход выполнения деятельности и оценивать итоги.</w:t>
            </w:r>
          </w:p>
          <w:p w:rsidR="00104FB6" w:rsidRDefault="00104FB6" w:rsidP="00E46AB1">
            <w:pPr>
              <w:pStyle w:val="Style9"/>
              <w:widowControl/>
              <w:spacing w:before="72" w:after="274"/>
              <w:jc w:val="both"/>
              <w:rPr>
                <w:rStyle w:val="FontStyle66"/>
              </w:rPr>
            </w:pPr>
          </w:p>
        </w:tc>
        <w:tc>
          <w:tcPr>
            <w:tcW w:w="2393" w:type="dxa"/>
          </w:tcPr>
          <w:p w:rsidR="00104FB6" w:rsidRDefault="00104FB6" w:rsidP="00E46AB1">
            <w:pPr>
              <w:pStyle w:val="Style11"/>
              <w:widowControl/>
              <w:rPr>
                <w:rStyle w:val="FontStyle68"/>
              </w:rPr>
            </w:pPr>
            <w:r>
              <w:rPr>
                <w:rStyle w:val="FontStyle68"/>
              </w:rPr>
              <w:t>Учащийся:</w:t>
            </w:r>
          </w:p>
          <w:p w:rsidR="00104FB6" w:rsidRDefault="00104FB6" w:rsidP="00E46AB1">
            <w:pPr>
              <w:pStyle w:val="Style29"/>
              <w:widowControl/>
              <w:numPr>
                <w:ilvl w:val="0"/>
                <w:numId w:val="6"/>
              </w:numPr>
              <w:tabs>
                <w:tab w:val="left" w:pos="139"/>
              </w:tabs>
              <w:spacing w:line="274" w:lineRule="exact"/>
              <w:rPr>
                <w:rStyle w:val="FontStyle68"/>
              </w:rPr>
            </w:pPr>
            <w:r>
              <w:rPr>
                <w:rStyle w:val="FontStyle68"/>
              </w:rPr>
              <w:t>организует место занятий в основном самостоятельно, лишь с незначительной помощью;</w:t>
            </w:r>
          </w:p>
          <w:p w:rsidR="00104FB6" w:rsidRDefault="00104FB6" w:rsidP="00E46AB1">
            <w:pPr>
              <w:pStyle w:val="Style45"/>
              <w:widowControl/>
              <w:numPr>
                <w:ilvl w:val="0"/>
                <w:numId w:val="6"/>
              </w:numPr>
              <w:tabs>
                <w:tab w:val="left" w:pos="139"/>
              </w:tabs>
              <w:spacing w:line="274" w:lineRule="exact"/>
              <w:ind w:right="58"/>
              <w:jc w:val="left"/>
              <w:rPr>
                <w:rStyle w:val="FontStyle68"/>
              </w:rPr>
            </w:pPr>
            <w:r>
              <w:rPr>
                <w:rStyle w:val="FontStyle68"/>
              </w:rPr>
              <w:t>допускает незначительные ошибки в подборе средств;</w:t>
            </w:r>
          </w:p>
          <w:p w:rsidR="00104FB6" w:rsidRPr="00E46AB1" w:rsidRDefault="00104FB6" w:rsidP="00E46AB1">
            <w:pPr>
              <w:pStyle w:val="Style45"/>
              <w:widowControl/>
              <w:numPr>
                <w:ilvl w:val="0"/>
                <w:numId w:val="6"/>
              </w:numPr>
              <w:tabs>
                <w:tab w:val="left" w:pos="139"/>
              </w:tabs>
              <w:spacing w:line="274" w:lineRule="exact"/>
              <w:jc w:val="left"/>
              <w:rPr>
                <w:rStyle w:val="FontStyle66"/>
                <w:b w:val="0"/>
                <w:bCs w:val="0"/>
              </w:rPr>
            </w:pPr>
            <w:r>
              <w:rPr>
                <w:rStyle w:val="FontStyle68"/>
              </w:rPr>
              <w:t>контролирует ход выполнения деятельности и оценивает итоги.</w:t>
            </w:r>
          </w:p>
        </w:tc>
        <w:tc>
          <w:tcPr>
            <w:tcW w:w="2393" w:type="dxa"/>
          </w:tcPr>
          <w:p w:rsidR="00104FB6" w:rsidRDefault="00104FB6" w:rsidP="00E46AB1">
            <w:pPr>
              <w:pStyle w:val="Style11"/>
              <w:widowControl/>
              <w:spacing w:line="278" w:lineRule="exact"/>
              <w:rPr>
                <w:rStyle w:val="FontStyle68"/>
              </w:rPr>
            </w:pPr>
            <w:r>
              <w:rPr>
                <w:rStyle w:val="FontStyle68"/>
              </w:rPr>
              <w:t>Более половины видов самостоятельной деятельности выполнены с помощью учителя или не выполняется один из пунктов.</w:t>
            </w:r>
          </w:p>
          <w:p w:rsidR="00104FB6" w:rsidRDefault="00104FB6" w:rsidP="00E46AB1">
            <w:pPr>
              <w:pStyle w:val="Style9"/>
              <w:widowControl/>
              <w:spacing w:before="72" w:after="274"/>
              <w:jc w:val="both"/>
              <w:rPr>
                <w:rStyle w:val="FontStyle66"/>
              </w:rPr>
            </w:pPr>
          </w:p>
        </w:tc>
        <w:tc>
          <w:tcPr>
            <w:tcW w:w="2393" w:type="dxa"/>
          </w:tcPr>
          <w:p w:rsidR="00104FB6" w:rsidRDefault="00104FB6" w:rsidP="00E46AB1">
            <w:pPr>
              <w:pStyle w:val="Style9"/>
              <w:widowControl/>
              <w:spacing w:before="72" w:after="274"/>
              <w:jc w:val="both"/>
              <w:rPr>
                <w:rStyle w:val="FontStyle66"/>
              </w:rPr>
            </w:pPr>
            <w:r>
              <w:rPr>
                <w:rStyle w:val="FontStyle68"/>
              </w:rPr>
              <w:t>Учащийся не может выполнить самостоятельно ни один из пунктов.</w:t>
            </w:r>
          </w:p>
        </w:tc>
      </w:tr>
    </w:tbl>
    <w:p w:rsidR="00104FB6" w:rsidRDefault="00104FB6" w:rsidP="00104FB6">
      <w:pPr>
        <w:pStyle w:val="Style9"/>
        <w:widowControl/>
        <w:spacing w:before="72" w:after="274"/>
        <w:rPr>
          <w:rStyle w:val="FontStyle66"/>
        </w:rPr>
      </w:pPr>
    </w:p>
    <w:p w:rsidR="00104FB6" w:rsidRDefault="00104FB6" w:rsidP="00104FB6">
      <w:pPr>
        <w:pStyle w:val="Style9"/>
        <w:widowControl/>
        <w:numPr>
          <w:ilvl w:val="0"/>
          <w:numId w:val="8"/>
        </w:numPr>
        <w:spacing w:before="72" w:after="274" w:line="240" w:lineRule="auto"/>
        <w:rPr>
          <w:rStyle w:val="FontStyle66"/>
        </w:rPr>
      </w:pPr>
      <w:r w:rsidRPr="00961FCD">
        <w:rPr>
          <w:rStyle w:val="FontStyle66"/>
        </w:rPr>
        <w:t>Уровень физической подготовленности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980"/>
        <w:gridCol w:w="1980"/>
        <w:gridCol w:w="2083"/>
      </w:tblGrid>
      <w:tr w:rsidR="00104FB6" w:rsidTr="00E46AB1">
        <w:tc>
          <w:tcPr>
            <w:tcW w:w="3528" w:type="dxa"/>
          </w:tcPr>
          <w:p w:rsidR="00104FB6" w:rsidRDefault="00104FB6" w:rsidP="00084FEC">
            <w:pPr>
              <w:pStyle w:val="Style9"/>
              <w:widowControl/>
              <w:spacing w:before="72" w:after="274"/>
              <w:jc w:val="both"/>
              <w:rPr>
                <w:rStyle w:val="FontStyle66"/>
              </w:rPr>
            </w:pPr>
            <w:r>
              <w:rPr>
                <w:rStyle w:val="FontStyle68"/>
              </w:rPr>
              <w:t xml:space="preserve">Оценка «5» </w:t>
            </w:r>
          </w:p>
        </w:tc>
        <w:tc>
          <w:tcPr>
            <w:tcW w:w="1980" w:type="dxa"/>
          </w:tcPr>
          <w:p w:rsidR="00104FB6" w:rsidRDefault="00104FB6" w:rsidP="00084FEC">
            <w:pPr>
              <w:pStyle w:val="Style9"/>
              <w:widowControl/>
              <w:spacing w:before="72" w:after="274"/>
              <w:jc w:val="both"/>
              <w:rPr>
                <w:rStyle w:val="FontStyle66"/>
              </w:rPr>
            </w:pPr>
            <w:r w:rsidRPr="00507A38">
              <w:rPr>
                <w:rStyle w:val="FontStyle68"/>
              </w:rPr>
              <w:t xml:space="preserve">Оценка «4» </w:t>
            </w:r>
          </w:p>
        </w:tc>
        <w:tc>
          <w:tcPr>
            <w:tcW w:w="1980" w:type="dxa"/>
          </w:tcPr>
          <w:p w:rsidR="00104FB6" w:rsidRDefault="00104FB6" w:rsidP="00084FEC">
            <w:pPr>
              <w:pStyle w:val="Style9"/>
              <w:widowControl/>
              <w:spacing w:before="72" w:after="274"/>
              <w:jc w:val="both"/>
              <w:rPr>
                <w:rStyle w:val="FontStyle66"/>
              </w:rPr>
            </w:pPr>
            <w:r w:rsidRPr="00505AA4">
              <w:rPr>
                <w:rStyle w:val="FontStyle68"/>
              </w:rPr>
              <w:t xml:space="preserve">Оценка «3» </w:t>
            </w:r>
          </w:p>
        </w:tc>
        <w:tc>
          <w:tcPr>
            <w:tcW w:w="2083" w:type="dxa"/>
          </w:tcPr>
          <w:p w:rsidR="00104FB6" w:rsidRDefault="00104FB6" w:rsidP="00084FEC">
            <w:pPr>
              <w:pStyle w:val="Style9"/>
              <w:widowControl/>
              <w:spacing w:before="72" w:after="274"/>
              <w:jc w:val="both"/>
              <w:rPr>
                <w:rStyle w:val="FontStyle66"/>
              </w:rPr>
            </w:pPr>
            <w:r>
              <w:rPr>
                <w:rStyle w:val="FontStyle68"/>
              </w:rPr>
              <w:t xml:space="preserve">Оценка «2» </w:t>
            </w:r>
          </w:p>
        </w:tc>
      </w:tr>
      <w:tr w:rsidR="00104FB6" w:rsidTr="00E46AB1">
        <w:tc>
          <w:tcPr>
            <w:tcW w:w="3528" w:type="dxa"/>
          </w:tcPr>
          <w:p w:rsidR="00104FB6" w:rsidRDefault="00104FB6" w:rsidP="00E46AB1">
            <w:pPr>
              <w:pStyle w:val="Style29"/>
              <w:widowControl/>
              <w:tabs>
                <w:tab w:val="left" w:pos="139"/>
              </w:tabs>
              <w:spacing w:line="274" w:lineRule="exact"/>
              <w:rPr>
                <w:rStyle w:val="FontStyle66"/>
              </w:rPr>
            </w:pPr>
            <w:r>
              <w:rPr>
                <w:rStyle w:val="FontStyle68"/>
              </w:rPr>
              <w:t>Исходный показатель</w:t>
            </w:r>
            <w:r>
              <w:rPr>
                <w:rStyle w:val="FontStyle68"/>
              </w:rPr>
              <w:br/>
              <w:t>соответствует высокому</w:t>
            </w:r>
            <w:r>
              <w:rPr>
                <w:rStyle w:val="FontStyle68"/>
              </w:rPr>
              <w:br/>
              <w:t>уровню подготовленности,</w:t>
            </w:r>
            <w:r>
              <w:rPr>
                <w:rStyle w:val="FontStyle68"/>
              </w:rPr>
              <w:br/>
              <w:t>предусмотренному</w:t>
            </w:r>
            <w:r>
              <w:rPr>
                <w:rStyle w:val="FontStyle68"/>
              </w:rPr>
              <w:br/>
              <w:t>обязательным минимумом</w:t>
            </w:r>
            <w:r>
              <w:rPr>
                <w:rStyle w:val="FontStyle68"/>
              </w:rPr>
              <w:br/>
              <w:t>подготовки и программой</w:t>
            </w:r>
            <w:r>
              <w:rPr>
                <w:rStyle w:val="FontStyle68"/>
              </w:rPr>
              <w:br/>
              <w:t>физического воспитания,</w:t>
            </w:r>
            <w:r>
              <w:rPr>
                <w:rStyle w:val="FontStyle68"/>
              </w:rPr>
              <w:br/>
              <w:t>которая отвечает требованиям</w:t>
            </w:r>
            <w:r>
              <w:rPr>
                <w:rStyle w:val="FontStyle68"/>
              </w:rPr>
              <w:br/>
              <w:t>государственного стандарта и</w:t>
            </w:r>
            <w:r>
              <w:rPr>
                <w:rStyle w:val="FontStyle68"/>
              </w:rPr>
              <w:br/>
              <w:t>обязательного минимума</w:t>
            </w:r>
            <w:r>
              <w:rPr>
                <w:rStyle w:val="FontStyle68"/>
              </w:rPr>
              <w:br/>
              <w:t>содержания обучения по</w:t>
            </w:r>
            <w:r>
              <w:rPr>
                <w:rStyle w:val="FontStyle68"/>
              </w:rPr>
              <w:br/>
              <w:t>физической культуре, и</w:t>
            </w:r>
            <w:r>
              <w:rPr>
                <w:rStyle w:val="FontStyle68"/>
              </w:rPr>
              <w:br/>
              <w:t>высокому приросту ученика в</w:t>
            </w:r>
            <w:r>
              <w:rPr>
                <w:rStyle w:val="FontStyle68"/>
              </w:rPr>
              <w:br/>
              <w:t>показателях физической</w:t>
            </w:r>
            <w:r>
              <w:rPr>
                <w:rStyle w:val="FontStyle68"/>
              </w:rPr>
              <w:br/>
              <w:t>подготовленности за</w:t>
            </w:r>
            <w:r>
              <w:rPr>
                <w:rStyle w:val="FontStyle68"/>
              </w:rPr>
              <w:br/>
              <w:t>определённый период</w:t>
            </w:r>
            <w:r>
              <w:rPr>
                <w:rStyle w:val="FontStyle68"/>
              </w:rPr>
              <w:br/>
            </w:r>
            <w:r w:rsidRPr="00961FCD">
              <w:rPr>
                <w:rStyle w:val="FontStyle68"/>
              </w:rPr>
              <w:t>времени.</w:t>
            </w:r>
          </w:p>
        </w:tc>
        <w:tc>
          <w:tcPr>
            <w:tcW w:w="1980" w:type="dxa"/>
          </w:tcPr>
          <w:p w:rsidR="00104FB6" w:rsidRPr="00E46AB1" w:rsidRDefault="00104FB6" w:rsidP="00E46AB1">
            <w:pPr>
              <w:pStyle w:val="Style45"/>
              <w:widowControl/>
              <w:tabs>
                <w:tab w:val="left" w:pos="139"/>
              </w:tabs>
              <w:spacing w:line="274" w:lineRule="exact"/>
              <w:jc w:val="left"/>
              <w:rPr>
                <w:rStyle w:val="FontStyle66"/>
                <w:b w:val="0"/>
                <w:bCs w:val="0"/>
              </w:rPr>
            </w:pPr>
            <w:r>
              <w:rPr>
                <w:rStyle w:val="FontStyle68"/>
              </w:rPr>
              <w:t>Исходный показатель соответствует среднему уровню подготовленности и достаточному темпу прироста</w:t>
            </w:r>
          </w:p>
        </w:tc>
        <w:tc>
          <w:tcPr>
            <w:tcW w:w="1980" w:type="dxa"/>
          </w:tcPr>
          <w:p w:rsidR="00104FB6" w:rsidRDefault="00104FB6" w:rsidP="00E46AB1">
            <w:pPr>
              <w:pStyle w:val="Style9"/>
              <w:widowControl/>
              <w:spacing w:before="72" w:after="274"/>
              <w:jc w:val="both"/>
              <w:rPr>
                <w:rStyle w:val="FontStyle66"/>
              </w:rPr>
            </w:pPr>
            <w:r>
              <w:rPr>
                <w:rStyle w:val="FontStyle68"/>
              </w:rPr>
              <w:t>Исходный показатель соответствует низкому уровню подготовленности и незначительному приросту.</w:t>
            </w:r>
          </w:p>
        </w:tc>
        <w:tc>
          <w:tcPr>
            <w:tcW w:w="2083" w:type="dxa"/>
          </w:tcPr>
          <w:p w:rsidR="00104FB6" w:rsidRDefault="00104FB6" w:rsidP="00E46AB1">
            <w:pPr>
              <w:pStyle w:val="Style9"/>
              <w:widowControl/>
              <w:spacing w:before="72" w:after="274"/>
              <w:jc w:val="both"/>
              <w:rPr>
                <w:rStyle w:val="FontStyle66"/>
              </w:rPr>
            </w:pPr>
            <w:r>
              <w:rPr>
                <w:rStyle w:val="FontStyle68"/>
              </w:rPr>
              <w:t>Учащийся не выполняет государственный стандарт, нет темпа роста показателей физической подготовленности.</w:t>
            </w:r>
          </w:p>
        </w:tc>
      </w:tr>
    </w:tbl>
    <w:p w:rsidR="00104FB6" w:rsidRDefault="00104FB6" w:rsidP="00104FB6">
      <w:pPr>
        <w:pStyle w:val="Style9"/>
        <w:widowControl/>
        <w:spacing w:before="72" w:after="274"/>
        <w:jc w:val="left"/>
        <w:rPr>
          <w:rStyle w:val="FontStyle66"/>
        </w:rPr>
      </w:pPr>
    </w:p>
    <w:p w:rsidR="00104FB6" w:rsidRDefault="00104FB6" w:rsidP="00104FB6">
      <w:pPr>
        <w:pStyle w:val="Style28"/>
        <w:widowControl/>
        <w:spacing w:before="34" w:line="274" w:lineRule="exact"/>
        <w:ind w:firstLine="710"/>
        <w:jc w:val="both"/>
        <w:rPr>
          <w:rStyle w:val="FontStyle68"/>
        </w:rPr>
      </w:pPr>
      <w:r>
        <w:rPr>
          <w:rStyle w:val="FontStyle68"/>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104FB6" w:rsidRDefault="00104FB6" w:rsidP="00104FB6">
      <w:pPr>
        <w:pStyle w:val="Style28"/>
        <w:widowControl/>
        <w:spacing w:line="274" w:lineRule="exact"/>
        <w:ind w:firstLine="715"/>
        <w:jc w:val="both"/>
        <w:rPr>
          <w:rStyle w:val="FontStyle68"/>
        </w:rPr>
      </w:pPr>
      <w:r>
        <w:rPr>
          <w:rStyle w:val="FontStyle70"/>
          <w:u w:val="single"/>
        </w:rPr>
        <w:lastRenderedPageBreak/>
        <w:t>Общая оценка успеваемости</w:t>
      </w:r>
      <w:r>
        <w:rPr>
          <w:rStyle w:val="FontStyle70"/>
        </w:rPr>
        <w:t xml:space="preserve"> </w:t>
      </w:r>
      <w:r>
        <w:rPr>
          <w:rStyle w:val="FontStyle68"/>
        </w:rPr>
        <w:t>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104FB6" w:rsidRDefault="00104FB6" w:rsidP="00104FB6">
      <w:pPr>
        <w:pStyle w:val="Style28"/>
        <w:widowControl/>
        <w:spacing w:line="274" w:lineRule="exact"/>
        <w:ind w:firstLine="715"/>
        <w:jc w:val="both"/>
        <w:rPr>
          <w:rStyle w:val="FontStyle68"/>
        </w:rPr>
      </w:pPr>
      <w:r>
        <w:rPr>
          <w:rStyle w:val="FontStyle70"/>
          <w:u w:val="single"/>
        </w:rPr>
        <w:t>Оценка успеваемости за учебный год</w:t>
      </w:r>
      <w:r>
        <w:rPr>
          <w:rStyle w:val="FontStyle70"/>
        </w:rPr>
        <w:t xml:space="preserve"> </w:t>
      </w:r>
      <w:r>
        <w:rPr>
          <w:rStyle w:val="FontStyle68"/>
        </w:rPr>
        <w:t>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104FB6" w:rsidRDefault="00104FB6" w:rsidP="00104FB6">
      <w:pPr>
        <w:pStyle w:val="Style37"/>
        <w:widowControl/>
        <w:spacing w:line="322" w:lineRule="exact"/>
        <w:rPr>
          <w:rStyle w:val="FontStyle69"/>
        </w:rPr>
      </w:pPr>
    </w:p>
    <w:p w:rsidR="00104FB6" w:rsidRDefault="00104FB6" w:rsidP="00104FB6">
      <w:pPr>
        <w:pStyle w:val="Style37"/>
        <w:widowControl/>
        <w:spacing w:line="322" w:lineRule="exact"/>
        <w:rPr>
          <w:rStyle w:val="FontStyle69"/>
        </w:rPr>
      </w:pPr>
      <w:r>
        <w:rPr>
          <w:rStyle w:val="FontStyle69"/>
        </w:rPr>
        <w:t>Планируемые результаты изучения учебного предмета</w:t>
      </w:r>
    </w:p>
    <w:p w:rsidR="00104FB6" w:rsidRDefault="00084FEC" w:rsidP="00104FB6">
      <w:pPr>
        <w:pStyle w:val="Style37"/>
        <w:widowControl/>
        <w:spacing w:line="322" w:lineRule="exact"/>
        <w:rPr>
          <w:rStyle w:val="FontStyle69"/>
          <w:u w:val="single"/>
        </w:rPr>
      </w:pPr>
      <w:r>
        <w:rPr>
          <w:rStyle w:val="FontStyle69"/>
          <w:u w:val="single"/>
        </w:rPr>
        <w:t>6</w:t>
      </w:r>
      <w:r w:rsidR="00104FB6">
        <w:rPr>
          <w:rStyle w:val="FontStyle69"/>
          <w:u w:val="single"/>
        </w:rPr>
        <w:t xml:space="preserve"> класс</w:t>
      </w:r>
    </w:p>
    <w:p w:rsidR="00104FB6" w:rsidRDefault="00104FB6" w:rsidP="00104FB6">
      <w:pPr>
        <w:pStyle w:val="Style37"/>
        <w:widowControl/>
        <w:spacing w:line="322" w:lineRule="exact"/>
        <w:rPr>
          <w:rStyle w:val="FontStyle69"/>
          <w:u w:val="single"/>
        </w:rPr>
      </w:pPr>
    </w:p>
    <w:p w:rsidR="00104FB6" w:rsidRPr="00D428A4" w:rsidRDefault="00104FB6" w:rsidP="00104FB6">
      <w:pPr>
        <w:pStyle w:val="Style47"/>
        <w:widowControl/>
        <w:jc w:val="both"/>
        <w:rPr>
          <w:rStyle w:val="FontStyle65"/>
          <w:sz w:val="24"/>
          <w:szCs w:val="24"/>
        </w:rPr>
      </w:pPr>
      <w:r w:rsidRPr="00D428A4">
        <w:rPr>
          <w:rStyle w:val="FontStyle69"/>
          <w:sz w:val="24"/>
          <w:szCs w:val="24"/>
        </w:rPr>
        <w:t xml:space="preserve">Учащиеся должны иметь представление: </w:t>
      </w:r>
      <w:r w:rsidRPr="00D428A4">
        <w:rPr>
          <w:rStyle w:val="FontStyle65"/>
          <w:sz w:val="24"/>
          <w:szCs w:val="24"/>
        </w:rPr>
        <w:t>о формировании здорового образа жизни средствами физический культуры и спорта; видах дыхания; значении питания; мерах по предупреждению простудных заболеваний; планировании двигательного режима на день; об одном из видов плавания из программы Олимпийских игр; организации тренировочной и игровой деятельности; самоконтроле; правилах безопасности при выполнении упражнений.</w:t>
      </w:r>
    </w:p>
    <w:p w:rsidR="00104FB6" w:rsidRPr="00D428A4" w:rsidRDefault="00104FB6" w:rsidP="00104FB6">
      <w:pPr>
        <w:pStyle w:val="Style47"/>
        <w:widowControl/>
        <w:jc w:val="both"/>
        <w:rPr>
          <w:rStyle w:val="FontStyle65"/>
          <w:sz w:val="24"/>
          <w:szCs w:val="24"/>
        </w:rPr>
      </w:pPr>
      <w:r w:rsidRPr="00D428A4">
        <w:rPr>
          <w:rStyle w:val="FontStyle69"/>
          <w:sz w:val="24"/>
          <w:szCs w:val="24"/>
        </w:rPr>
        <w:t xml:space="preserve">Уметь: </w:t>
      </w:r>
      <w:r w:rsidRPr="00D428A4">
        <w:rPr>
          <w:rStyle w:val="FontStyle65"/>
          <w:sz w:val="24"/>
          <w:szCs w:val="24"/>
        </w:rPr>
        <w:t>выполнить индивидуально подобранные комплексы; организовывать тренировочною и игровую деятельность с группой одноклассников; осуществлять самоконтроль в процессе занятий; использовать приобретённые знания и умения в повседневной жизни.</w:t>
      </w:r>
    </w:p>
    <w:p w:rsidR="00104FB6" w:rsidRDefault="00104FB6" w:rsidP="00104FB6">
      <w:pPr>
        <w:pStyle w:val="Style47"/>
        <w:widowControl/>
        <w:jc w:val="both"/>
        <w:rPr>
          <w:rStyle w:val="FontStyle65"/>
        </w:rPr>
      </w:pPr>
    </w:p>
    <w:p w:rsidR="00104FB6" w:rsidRPr="0038437F" w:rsidRDefault="00104FB6" w:rsidP="00104FB6">
      <w:pPr>
        <w:pStyle w:val="Style38"/>
        <w:widowControl/>
        <w:spacing w:line="322" w:lineRule="exact"/>
        <w:jc w:val="center"/>
        <w:rPr>
          <w:rStyle w:val="FontStyle69"/>
        </w:rPr>
      </w:pPr>
      <w:r w:rsidRPr="0038437F">
        <w:rPr>
          <w:rStyle w:val="FontStyle69"/>
        </w:rPr>
        <w:t>Примерные требования к двигательной подготовленности учащихся</w:t>
      </w:r>
    </w:p>
    <w:p w:rsidR="00104FB6" w:rsidRDefault="00104FB6" w:rsidP="00104FB6">
      <w:pPr>
        <w:pStyle w:val="Style47"/>
        <w:widowControl/>
        <w:jc w:val="both"/>
        <w:rPr>
          <w:rStyle w:val="FontStyle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227"/>
        <w:gridCol w:w="1227"/>
        <w:gridCol w:w="1370"/>
        <w:gridCol w:w="1149"/>
        <w:gridCol w:w="1150"/>
        <w:gridCol w:w="1370"/>
      </w:tblGrid>
      <w:tr w:rsidR="00104FB6" w:rsidRPr="00E46AB1" w:rsidTr="00E46AB1">
        <w:tc>
          <w:tcPr>
            <w:tcW w:w="2078" w:type="dxa"/>
            <w:vMerge w:val="restart"/>
          </w:tcPr>
          <w:p w:rsidR="00104FB6" w:rsidRPr="00E46AB1" w:rsidRDefault="00104FB6" w:rsidP="00E46AB1">
            <w:pPr>
              <w:jc w:val="center"/>
              <w:rPr>
                <w:rFonts w:ascii="Times New Roman" w:hAnsi="Times New Roman"/>
                <w:b/>
              </w:rPr>
            </w:pPr>
          </w:p>
          <w:p w:rsidR="00104FB6" w:rsidRPr="00E46AB1" w:rsidRDefault="00104FB6" w:rsidP="00E46AB1">
            <w:pPr>
              <w:jc w:val="center"/>
              <w:rPr>
                <w:rFonts w:ascii="Times New Roman" w:hAnsi="Times New Roman"/>
                <w:b/>
              </w:rPr>
            </w:pPr>
            <w:r w:rsidRPr="00E46AB1">
              <w:rPr>
                <w:rFonts w:ascii="Times New Roman" w:hAnsi="Times New Roman"/>
                <w:b/>
              </w:rPr>
              <w:t>задания</w:t>
            </w:r>
          </w:p>
        </w:tc>
        <w:tc>
          <w:tcPr>
            <w:tcW w:w="7493" w:type="dxa"/>
            <w:gridSpan w:val="6"/>
          </w:tcPr>
          <w:p w:rsidR="00104FB6" w:rsidRPr="00E46AB1" w:rsidRDefault="00104FB6" w:rsidP="00E46AB1">
            <w:pPr>
              <w:jc w:val="center"/>
              <w:rPr>
                <w:rFonts w:ascii="Times New Roman" w:hAnsi="Times New Roman"/>
                <w:b/>
              </w:rPr>
            </w:pPr>
            <w:r w:rsidRPr="00E46AB1">
              <w:rPr>
                <w:rFonts w:ascii="Times New Roman" w:hAnsi="Times New Roman"/>
                <w:b/>
              </w:rPr>
              <w:t>оценка в баллах</w:t>
            </w:r>
          </w:p>
        </w:tc>
      </w:tr>
      <w:tr w:rsidR="00104FB6" w:rsidRPr="00E46AB1" w:rsidTr="00E46AB1">
        <w:tc>
          <w:tcPr>
            <w:tcW w:w="2078" w:type="dxa"/>
            <w:vMerge/>
          </w:tcPr>
          <w:p w:rsidR="00104FB6" w:rsidRPr="00E46AB1" w:rsidRDefault="00104FB6" w:rsidP="00E46AB1">
            <w:pPr>
              <w:jc w:val="both"/>
              <w:rPr>
                <w:rFonts w:ascii="Times New Roman" w:hAnsi="Times New Roman"/>
              </w:rPr>
            </w:pPr>
          </w:p>
        </w:tc>
        <w:tc>
          <w:tcPr>
            <w:tcW w:w="3824" w:type="dxa"/>
            <w:gridSpan w:val="3"/>
          </w:tcPr>
          <w:p w:rsidR="00104FB6" w:rsidRPr="00E46AB1" w:rsidRDefault="00104FB6" w:rsidP="00E46AB1">
            <w:pPr>
              <w:jc w:val="center"/>
              <w:rPr>
                <w:rFonts w:ascii="Times New Roman" w:hAnsi="Times New Roman"/>
                <w:b/>
              </w:rPr>
            </w:pPr>
            <w:r w:rsidRPr="00E46AB1">
              <w:rPr>
                <w:rFonts w:ascii="Times New Roman" w:hAnsi="Times New Roman"/>
                <w:b/>
              </w:rPr>
              <w:t>мальчики</w:t>
            </w:r>
          </w:p>
        </w:tc>
        <w:tc>
          <w:tcPr>
            <w:tcW w:w="3669" w:type="dxa"/>
            <w:gridSpan w:val="3"/>
          </w:tcPr>
          <w:p w:rsidR="00104FB6" w:rsidRPr="00E46AB1" w:rsidRDefault="00104FB6" w:rsidP="00E46AB1">
            <w:pPr>
              <w:jc w:val="center"/>
              <w:rPr>
                <w:rFonts w:ascii="Times New Roman" w:hAnsi="Times New Roman"/>
                <w:b/>
              </w:rPr>
            </w:pPr>
            <w:r w:rsidRPr="00E46AB1">
              <w:rPr>
                <w:rFonts w:ascii="Times New Roman" w:hAnsi="Times New Roman"/>
                <w:b/>
              </w:rPr>
              <w:t>девочки</w:t>
            </w:r>
          </w:p>
        </w:tc>
      </w:tr>
      <w:tr w:rsidR="00104FB6" w:rsidRPr="00E46AB1" w:rsidTr="00E46AB1">
        <w:tc>
          <w:tcPr>
            <w:tcW w:w="2078" w:type="dxa"/>
            <w:vMerge/>
          </w:tcPr>
          <w:p w:rsidR="00104FB6" w:rsidRPr="00E46AB1" w:rsidRDefault="00104FB6" w:rsidP="00E46AB1">
            <w:pPr>
              <w:jc w:val="both"/>
              <w:rPr>
                <w:rFonts w:ascii="Times New Roman" w:hAnsi="Times New Roman"/>
              </w:rPr>
            </w:pPr>
          </w:p>
        </w:tc>
        <w:tc>
          <w:tcPr>
            <w:tcW w:w="1227" w:type="dxa"/>
          </w:tcPr>
          <w:p w:rsidR="00104FB6" w:rsidRPr="00E46AB1" w:rsidRDefault="00104FB6" w:rsidP="00E46AB1">
            <w:pPr>
              <w:jc w:val="center"/>
              <w:rPr>
                <w:rFonts w:ascii="Times New Roman" w:hAnsi="Times New Roman"/>
                <w:b/>
              </w:rPr>
            </w:pPr>
            <w:r w:rsidRPr="00E46AB1">
              <w:rPr>
                <w:rFonts w:ascii="Times New Roman" w:hAnsi="Times New Roman"/>
                <w:b/>
              </w:rPr>
              <w:t>5</w:t>
            </w:r>
          </w:p>
        </w:tc>
        <w:tc>
          <w:tcPr>
            <w:tcW w:w="1227" w:type="dxa"/>
          </w:tcPr>
          <w:p w:rsidR="00104FB6" w:rsidRPr="00E46AB1" w:rsidRDefault="00104FB6" w:rsidP="00E46AB1">
            <w:pPr>
              <w:jc w:val="center"/>
              <w:rPr>
                <w:rFonts w:ascii="Times New Roman" w:hAnsi="Times New Roman"/>
                <w:b/>
              </w:rPr>
            </w:pPr>
            <w:r w:rsidRPr="00E46AB1">
              <w:rPr>
                <w:rFonts w:ascii="Times New Roman" w:hAnsi="Times New Roman"/>
                <w:b/>
              </w:rPr>
              <w:t>4</w:t>
            </w:r>
          </w:p>
        </w:tc>
        <w:tc>
          <w:tcPr>
            <w:tcW w:w="1370" w:type="dxa"/>
          </w:tcPr>
          <w:p w:rsidR="00104FB6" w:rsidRPr="00E46AB1" w:rsidRDefault="00104FB6" w:rsidP="00E46AB1">
            <w:pPr>
              <w:jc w:val="center"/>
              <w:rPr>
                <w:rFonts w:ascii="Times New Roman" w:hAnsi="Times New Roman"/>
                <w:b/>
              </w:rPr>
            </w:pPr>
            <w:r w:rsidRPr="00E46AB1">
              <w:rPr>
                <w:rFonts w:ascii="Times New Roman" w:hAnsi="Times New Roman"/>
                <w:b/>
              </w:rPr>
              <w:t>3</w:t>
            </w:r>
          </w:p>
        </w:tc>
        <w:tc>
          <w:tcPr>
            <w:tcW w:w="1149" w:type="dxa"/>
          </w:tcPr>
          <w:p w:rsidR="00104FB6" w:rsidRPr="00E46AB1" w:rsidRDefault="00104FB6" w:rsidP="00E46AB1">
            <w:pPr>
              <w:jc w:val="center"/>
              <w:rPr>
                <w:rFonts w:ascii="Times New Roman" w:hAnsi="Times New Roman"/>
                <w:b/>
              </w:rPr>
            </w:pPr>
            <w:r w:rsidRPr="00E46AB1">
              <w:rPr>
                <w:rFonts w:ascii="Times New Roman" w:hAnsi="Times New Roman"/>
                <w:b/>
              </w:rPr>
              <w:t>5</w:t>
            </w:r>
          </w:p>
        </w:tc>
        <w:tc>
          <w:tcPr>
            <w:tcW w:w="1150" w:type="dxa"/>
          </w:tcPr>
          <w:p w:rsidR="00104FB6" w:rsidRPr="00E46AB1" w:rsidRDefault="00104FB6" w:rsidP="00E46AB1">
            <w:pPr>
              <w:jc w:val="center"/>
              <w:rPr>
                <w:rFonts w:ascii="Times New Roman" w:hAnsi="Times New Roman"/>
                <w:b/>
              </w:rPr>
            </w:pPr>
            <w:r w:rsidRPr="00E46AB1">
              <w:rPr>
                <w:rFonts w:ascii="Times New Roman" w:hAnsi="Times New Roman"/>
                <w:b/>
              </w:rPr>
              <w:t>4</w:t>
            </w:r>
          </w:p>
        </w:tc>
        <w:tc>
          <w:tcPr>
            <w:tcW w:w="1370" w:type="dxa"/>
          </w:tcPr>
          <w:p w:rsidR="00104FB6" w:rsidRPr="00E46AB1" w:rsidRDefault="00104FB6" w:rsidP="00E46AB1">
            <w:pPr>
              <w:jc w:val="center"/>
              <w:rPr>
                <w:rFonts w:ascii="Times New Roman" w:hAnsi="Times New Roman"/>
                <w:b/>
              </w:rPr>
            </w:pPr>
            <w:r w:rsidRPr="00E46AB1">
              <w:rPr>
                <w:rFonts w:ascii="Times New Roman" w:hAnsi="Times New Roman"/>
                <w:b/>
              </w:rPr>
              <w:t>3</w:t>
            </w:r>
          </w:p>
        </w:tc>
      </w:tr>
      <w:tr w:rsidR="00D428A4" w:rsidRPr="00E46AB1" w:rsidTr="00E46AB1">
        <w:tc>
          <w:tcPr>
            <w:tcW w:w="2078" w:type="dxa"/>
          </w:tcPr>
          <w:p w:rsidR="00D428A4" w:rsidRPr="00E46AB1" w:rsidRDefault="00D428A4" w:rsidP="005F213E">
            <w:pPr>
              <w:rPr>
                <w:rFonts w:ascii="Times New Roman" w:hAnsi="Times New Roman"/>
              </w:rPr>
            </w:pPr>
            <w:r w:rsidRPr="00E46AB1">
              <w:rPr>
                <w:rStyle w:val="FontStyle65"/>
                <w:sz w:val="22"/>
                <w:szCs w:val="22"/>
              </w:rPr>
              <w:t xml:space="preserve">Бег </w:t>
            </w:r>
            <w:smartTag w:uri="urn:schemas-microsoft-com:office:smarttags" w:element="metricconverter">
              <w:smartTagPr>
                <w:attr w:name="ProductID" w:val="30 м"/>
              </w:smartTagPr>
              <w:r w:rsidRPr="00E46AB1">
                <w:rPr>
                  <w:rStyle w:val="FontStyle65"/>
                  <w:sz w:val="22"/>
                  <w:szCs w:val="22"/>
                </w:rPr>
                <w:t>30 м</w:t>
              </w:r>
            </w:smartTag>
            <w:r w:rsidRPr="00E46AB1">
              <w:rPr>
                <w:rStyle w:val="FontStyle65"/>
                <w:sz w:val="22"/>
                <w:szCs w:val="22"/>
              </w:rPr>
              <w:t>, с</w:t>
            </w:r>
          </w:p>
        </w:tc>
        <w:tc>
          <w:tcPr>
            <w:tcW w:w="1227" w:type="dxa"/>
          </w:tcPr>
          <w:p w:rsidR="00D428A4" w:rsidRPr="00E46AB1" w:rsidRDefault="00D428A4" w:rsidP="00E46AB1">
            <w:pPr>
              <w:pStyle w:val="Style44"/>
              <w:widowControl/>
              <w:spacing w:line="240" w:lineRule="auto"/>
              <w:rPr>
                <w:rStyle w:val="FontStyle65"/>
                <w:sz w:val="22"/>
                <w:szCs w:val="22"/>
              </w:rPr>
            </w:pPr>
            <w:r w:rsidRPr="00E46AB1">
              <w:rPr>
                <w:rStyle w:val="FontStyle65"/>
                <w:sz w:val="22"/>
                <w:szCs w:val="22"/>
              </w:rPr>
              <w:t>5,6</w:t>
            </w:r>
          </w:p>
        </w:tc>
        <w:tc>
          <w:tcPr>
            <w:tcW w:w="1227" w:type="dxa"/>
          </w:tcPr>
          <w:p w:rsidR="00D428A4" w:rsidRPr="00E46AB1" w:rsidRDefault="00D428A4" w:rsidP="00E46AB1">
            <w:pPr>
              <w:pStyle w:val="Style44"/>
              <w:widowControl/>
              <w:spacing w:line="240" w:lineRule="auto"/>
              <w:rPr>
                <w:rStyle w:val="FontStyle65"/>
                <w:sz w:val="22"/>
                <w:szCs w:val="22"/>
              </w:rPr>
            </w:pPr>
            <w:r w:rsidRPr="00E46AB1">
              <w:rPr>
                <w:rStyle w:val="FontStyle65"/>
                <w:sz w:val="22"/>
                <w:szCs w:val="22"/>
              </w:rPr>
              <w:t>6,1</w:t>
            </w:r>
          </w:p>
        </w:tc>
        <w:tc>
          <w:tcPr>
            <w:tcW w:w="1370" w:type="dxa"/>
            <w:vMerge w:val="restart"/>
          </w:tcPr>
          <w:p w:rsidR="00D428A4" w:rsidRPr="00E46AB1" w:rsidRDefault="00D428A4" w:rsidP="00E46AB1">
            <w:pPr>
              <w:pStyle w:val="Style15"/>
              <w:jc w:val="center"/>
              <w:rPr>
                <w:sz w:val="22"/>
                <w:szCs w:val="22"/>
              </w:rPr>
            </w:pPr>
            <w:r w:rsidRPr="00E46AB1">
              <w:rPr>
                <w:sz w:val="22"/>
                <w:szCs w:val="22"/>
              </w:rPr>
              <w:t>Задание выполнено</w:t>
            </w:r>
          </w:p>
          <w:p w:rsidR="00D428A4" w:rsidRPr="003475A1" w:rsidRDefault="00D428A4" w:rsidP="00E46AB1">
            <w:pPr>
              <w:jc w:val="center"/>
              <w:rPr>
                <w:rFonts w:ascii="Times New Roman" w:hAnsi="Times New Roman"/>
              </w:rPr>
            </w:pPr>
            <w:r w:rsidRPr="003475A1">
              <w:rPr>
                <w:rFonts w:ascii="Times New Roman" w:hAnsi="Times New Roman"/>
              </w:rPr>
              <w:t>с результатом</w:t>
            </w:r>
          </w:p>
          <w:p w:rsidR="00D428A4" w:rsidRPr="003475A1" w:rsidRDefault="00D428A4" w:rsidP="00E46AB1">
            <w:pPr>
              <w:jc w:val="center"/>
              <w:rPr>
                <w:rFonts w:ascii="Times New Roman" w:hAnsi="Times New Roman"/>
              </w:rPr>
            </w:pPr>
            <w:r w:rsidRPr="003475A1">
              <w:rPr>
                <w:rFonts w:ascii="Times New Roman" w:hAnsi="Times New Roman"/>
              </w:rPr>
              <w:t>ниже</w:t>
            </w:r>
          </w:p>
          <w:p w:rsidR="00D428A4" w:rsidRPr="00E46AB1" w:rsidRDefault="00D428A4" w:rsidP="00E46AB1">
            <w:pPr>
              <w:jc w:val="center"/>
              <w:rPr>
                <w:rFonts w:ascii="Times New Roman" w:hAnsi="Times New Roman"/>
              </w:rPr>
            </w:pPr>
            <w:r w:rsidRPr="003475A1">
              <w:rPr>
                <w:rFonts w:ascii="Times New Roman" w:hAnsi="Times New Roman"/>
              </w:rPr>
              <w:t>4 баллов</w:t>
            </w:r>
          </w:p>
        </w:tc>
        <w:tc>
          <w:tcPr>
            <w:tcW w:w="1149" w:type="dxa"/>
          </w:tcPr>
          <w:p w:rsidR="00D428A4" w:rsidRPr="00E46AB1" w:rsidRDefault="00D428A4" w:rsidP="00E46AB1">
            <w:pPr>
              <w:pStyle w:val="Style44"/>
              <w:widowControl/>
              <w:spacing w:line="240" w:lineRule="auto"/>
              <w:rPr>
                <w:rStyle w:val="FontStyle65"/>
                <w:sz w:val="22"/>
                <w:szCs w:val="22"/>
              </w:rPr>
            </w:pPr>
            <w:r w:rsidRPr="00E46AB1">
              <w:rPr>
                <w:rStyle w:val="FontStyle65"/>
                <w:sz w:val="22"/>
                <w:szCs w:val="22"/>
              </w:rPr>
              <w:t>5,8</w:t>
            </w:r>
          </w:p>
        </w:tc>
        <w:tc>
          <w:tcPr>
            <w:tcW w:w="1150" w:type="dxa"/>
          </w:tcPr>
          <w:p w:rsidR="00D428A4" w:rsidRPr="00E46AB1" w:rsidRDefault="00D428A4" w:rsidP="00E46AB1">
            <w:pPr>
              <w:pStyle w:val="Style44"/>
              <w:widowControl/>
              <w:spacing w:line="240" w:lineRule="auto"/>
              <w:rPr>
                <w:rStyle w:val="FontStyle65"/>
                <w:sz w:val="22"/>
                <w:szCs w:val="22"/>
              </w:rPr>
            </w:pPr>
            <w:r w:rsidRPr="00E46AB1">
              <w:rPr>
                <w:rStyle w:val="FontStyle65"/>
                <w:sz w:val="22"/>
                <w:szCs w:val="22"/>
              </w:rPr>
              <w:t>6,2</w:t>
            </w:r>
          </w:p>
        </w:tc>
        <w:tc>
          <w:tcPr>
            <w:tcW w:w="1370" w:type="dxa"/>
            <w:vMerge w:val="restart"/>
          </w:tcPr>
          <w:p w:rsidR="00D428A4" w:rsidRPr="00E46AB1" w:rsidRDefault="00D428A4" w:rsidP="00E46AB1">
            <w:pPr>
              <w:pStyle w:val="Style15"/>
              <w:jc w:val="center"/>
              <w:rPr>
                <w:sz w:val="22"/>
                <w:szCs w:val="22"/>
              </w:rPr>
            </w:pPr>
            <w:r w:rsidRPr="00E46AB1">
              <w:rPr>
                <w:sz w:val="22"/>
                <w:szCs w:val="22"/>
              </w:rPr>
              <w:t>Задание выполнено</w:t>
            </w:r>
          </w:p>
          <w:p w:rsidR="00D428A4" w:rsidRPr="003475A1" w:rsidRDefault="00D428A4" w:rsidP="00E46AB1">
            <w:pPr>
              <w:jc w:val="center"/>
              <w:rPr>
                <w:rFonts w:ascii="Times New Roman" w:hAnsi="Times New Roman"/>
              </w:rPr>
            </w:pPr>
            <w:r w:rsidRPr="003475A1">
              <w:rPr>
                <w:rFonts w:ascii="Times New Roman" w:hAnsi="Times New Roman"/>
              </w:rPr>
              <w:t>с результатом</w:t>
            </w:r>
          </w:p>
          <w:p w:rsidR="00D428A4" w:rsidRPr="003475A1" w:rsidRDefault="00D428A4" w:rsidP="00E46AB1">
            <w:pPr>
              <w:jc w:val="center"/>
              <w:rPr>
                <w:rFonts w:ascii="Times New Roman" w:hAnsi="Times New Roman"/>
              </w:rPr>
            </w:pPr>
            <w:r w:rsidRPr="003475A1">
              <w:rPr>
                <w:rFonts w:ascii="Times New Roman" w:hAnsi="Times New Roman"/>
              </w:rPr>
              <w:t>ниже</w:t>
            </w:r>
          </w:p>
          <w:p w:rsidR="00D428A4" w:rsidRPr="00E46AB1" w:rsidRDefault="00D428A4" w:rsidP="00E46AB1">
            <w:pPr>
              <w:jc w:val="center"/>
              <w:rPr>
                <w:rFonts w:ascii="Times New Roman" w:hAnsi="Times New Roman"/>
              </w:rPr>
            </w:pPr>
            <w:r w:rsidRPr="003475A1">
              <w:rPr>
                <w:rFonts w:ascii="Times New Roman" w:hAnsi="Times New Roman"/>
              </w:rPr>
              <w:t>4 баллов</w:t>
            </w:r>
          </w:p>
        </w:tc>
      </w:tr>
      <w:tr w:rsidR="00D428A4" w:rsidRPr="00E46AB1" w:rsidTr="00E46AB1">
        <w:tc>
          <w:tcPr>
            <w:tcW w:w="2078" w:type="dxa"/>
          </w:tcPr>
          <w:p w:rsidR="00D428A4" w:rsidRPr="00E46AB1" w:rsidRDefault="00D428A4" w:rsidP="00E46AB1">
            <w:pPr>
              <w:pStyle w:val="Style15"/>
              <w:widowControl/>
              <w:rPr>
                <w:sz w:val="22"/>
                <w:szCs w:val="22"/>
              </w:rPr>
            </w:pPr>
            <w:r w:rsidRPr="00E46AB1">
              <w:rPr>
                <w:sz w:val="22"/>
                <w:szCs w:val="22"/>
              </w:rPr>
              <w:t xml:space="preserve">Бег </w:t>
            </w:r>
            <w:smartTag w:uri="urn:schemas-microsoft-com:office:smarttags" w:element="metricconverter">
              <w:smartTagPr>
                <w:attr w:name="ProductID" w:val="60 м"/>
              </w:smartTagPr>
              <w:r w:rsidRPr="00E46AB1">
                <w:rPr>
                  <w:sz w:val="22"/>
                  <w:szCs w:val="22"/>
                </w:rPr>
                <w:t>60 м</w:t>
              </w:r>
            </w:smartTag>
          </w:p>
        </w:tc>
        <w:tc>
          <w:tcPr>
            <w:tcW w:w="1227" w:type="dxa"/>
          </w:tcPr>
          <w:p w:rsidR="00D428A4" w:rsidRPr="00E46AB1" w:rsidRDefault="00D428A4" w:rsidP="00E46AB1">
            <w:pPr>
              <w:pStyle w:val="Style15"/>
              <w:widowControl/>
              <w:jc w:val="center"/>
              <w:rPr>
                <w:sz w:val="22"/>
                <w:szCs w:val="22"/>
              </w:rPr>
            </w:pPr>
            <w:r w:rsidRPr="00E46AB1">
              <w:rPr>
                <w:sz w:val="22"/>
                <w:szCs w:val="22"/>
              </w:rPr>
              <w:t>10,8</w:t>
            </w:r>
          </w:p>
        </w:tc>
        <w:tc>
          <w:tcPr>
            <w:tcW w:w="1227" w:type="dxa"/>
          </w:tcPr>
          <w:p w:rsidR="00D428A4" w:rsidRPr="00E46AB1" w:rsidRDefault="00D428A4" w:rsidP="00E46AB1">
            <w:pPr>
              <w:pStyle w:val="Style15"/>
              <w:widowControl/>
              <w:jc w:val="center"/>
              <w:rPr>
                <w:sz w:val="22"/>
                <w:szCs w:val="22"/>
              </w:rPr>
            </w:pPr>
            <w:r w:rsidRPr="00E46AB1">
              <w:rPr>
                <w:sz w:val="22"/>
                <w:szCs w:val="22"/>
              </w:rPr>
              <w:t>11,5</w:t>
            </w:r>
          </w:p>
        </w:tc>
        <w:tc>
          <w:tcPr>
            <w:tcW w:w="1370" w:type="dxa"/>
            <w:vMerge/>
          </w:tcPr>
          <w:p w:rsidR="00D428A4" w:rsidRPr="00E46AB1" w:rsidRDefault="00D428A4" w:rsidP="00E46AB1">
            <w:pPr>
              <w:jc w:val="center"/>
              <w:rPr>
                <w:rFonts w:ascii="Times New Roman" w:hAnsi="Times New Roman"/>
              </w:rPr>
            </w:pPr>
          </w:p>
        </w:tc>
        <w:tc>
          <w:tcPr>
            <w:tcW w:w="1149" w:type="dxa"/>
          </w:tcPr>
          <w:p w:rsidR="00D428A4" w:rsidRPr="00E46AB1" w:rsidRDefault="00D428A4" w:rsidP="00E46AB1">
            <w:pPr>
              <w:pStyle w:val="Style44"/>
              <w:widowControl/>
              <w:spacing w:line="240" w:lineRule="auto"/>
              <w:rPr>
                <w:rStyle w:val="FontStyle65"/>
                <w:sz w:val="22"/>
                <w:szCs w:val="22"/>
              </w:rPr>
            </w:pPr>
            <w:r w:rsidRPr="00E46AB1">
              <w:rPr>
                <w:rStyle w:val="FontStyle65"/>
                <w:sz w:val="22"/>
                <w:szCs w:val="22"/>
              </w:rPr>
              <w:t>11,0</w:t>
            </w:r>
          </w:p>
        </w:tc>
        <w:tc>
          <w:tcPr>
            <w:tcW w:w="1150" w:type="dxa"/>
          </w:tcPr>
          <w:p w:rsidR="00D428A4" w:rsidRPr="00E46AB1" w:rsidRDefault="00D428A4" w:rsidP="00E46AB1">
            <w:pPr>
              <w:pStyle w:val="Style44"/>
              <w:widowControl/>
              <w:spacing w:line="240" w:lineRule="auto"/>
              <w:rPr>
                <w:rStyle w:val="FontStyle65"/>
                <w:sz w:val="22"/>
                <w:szCs w:val="22"/>
              </w:rPr>
            </w:pPr>
            <w:r w:rsidRPr="00E46AB1">
              <w:rPr>
                <w:rStyle w:val="FontStyle65"/>
                <w:sz w:val="22"/>
                <w:szCs w:val="22"/>
              </w:rPr>
              <w:t>11,5</w:t>
            </w:r>
          </w:p>
        </w:tc>
        <w:tc>
          <w:tcPr>
            <w:tcW w:w="1370" w:type="dxa"/>
            <w:vMerge/>
          </w:tcPr>
          <w:p w:rsidR="00D428A4" w:rsidRPr="00E46AB1" w:rsidRDefault="00D428A4" w:rsidP="00E46AB1">
            <w:pPr>
              <w:jc w:val="center"/>
              <w:rPr>
                <w:rFonts w:ascii="Times New Roman" w:hAnsi="Times New Roman"/>
              </w:rPr>
            </w:pPr>
          </w:p>
        </w:tc>
      </w:tr>
      <w:tr w:rsidR="00D428A4" w:rsidRPr="00E46AB1" w:rsidTr="00E46AB1">
        <w:tc>
          <w:tcPr>
            <w:tcW w:w="2078" w:type="dxa"/>
            <w:vAlign w:val="center"/>
          </w:tcPr>
          <w:p w:rsidR="00D428A4" w:rsidRPr="00E46AB1" w:rsidRDefault="00D428A4" w:rsidP="00E46AB1">
            <w:pPr>
              <w:pStyle w:val="Style16"/>
              <w:widowControl/>
              <w:spacing w:line="317" w:lineRule="exact"/>
              <w:rPr>
                <w:sz w:val="22"/>
                <w:szCs w:val="22"/>
              </w:rPr>
            </w:pPr>
            <w:r w:rsidRPr="00E46AB1">
              <w:rPr>
                <w:sz w:val="22"/>
                <w:szCs w:val="22"/>
              </w:rPr>
              <w:t xml:space="preserve">Челночный бег 3 х </w:t>
            </w:r>
            <w:smartTag w:uri="urn:schemas-microsoft-com:office:smarttags" w:element="metricconverter">
              <w:smartTagPr>
                <w:attr w:name="ProductID" w:val="10 м"/>
              </w:smartTagPr>
              <w:r w:rsidRPr="00E46AB1">
                <w:rPr>
                  <w:sz w:val="22"/>
                  <w:szCs w:val="22"/>
                </w:rPr>
                <w:t>10 м</w:t>
              </w:r>
            </w:smartTag>
            <w:r w:rsidRPr="00E46AB1">
              <w:rPr>
                <w:sz w:val="22"/>
                <w:szCs w:val="22"/>
              </w:rPr>
              <w:t>, с</w:t>
            </w:r>
          </w:p>
        </w:tc>
        <w:tc>
          <w:tcPr>
            <w:tcW w:w="1227" w:type="dxa"/>
          </w:tcPr>
          <w:p w:rsidR="00D428A4" w:rsidRPr="00E46AB1" w:rsidRDefault="00D428A4" w:rsidP="00E46AB1">
            <w:pPr>
              <w:pStyle w:val="Style15"/>
              <w:widowControl/>
              <w:jc w:val="center"/>
              <w:rPr>
                <w:sz w:val="22"/>
                <w:szCs w:val="22"/>
              </w:rPr>
            </w:pPr>
            <w:r w:rsidRPr="00E46AB1">
              <w:rPr>
                <w:sz w:val="22"/>
                <w:szCs w:val="22"/>
              </w:rPr>
              <w:t>8,9</w:t>
            </w:r>
          </w:p>
        </w:tc>
        <w:tc>
          <w:tcPr>
            <w:tcW w:w="1227" w:type="dxa"/>
          </w:tcPr>
          <w:p w:rsidR="00D428A4" w:rsidRPr="00E46AB1" w:rsidRDefault="00D428A4" w:rsidP="00E46AB1">
            <w:pPr>
              <w:pStyle w:val="Style15"/>
              <w:widowControl/>
              <w:jc w:val="center"/>
              <w:rPr>
                <w:sz w:val="22"/>
                <w:szCs w:val="22"/>
              </w:rPr>
            </w:pPr>
            <w:r w:rsidRPr="00E46AB1">
              <w:rPr>
                <w:sz w:val="22"/>
                <w:szCs w:val="22"/>
              </w:rPr>
              <w:t>9,5</w:t>
            </w:r>
          </w:p>
        </w:tc>
        <w:tc>
          <w:tcPr>
            <w:tcW w:w="1370" w:type="dxa"/>
            <w:vMerge/>
          </w:tcPr>
          <w:p w:rsidR="00D428A4" w:rsidRPr="00E46AB1" w:rsidRDefault="00D428A4" w:rsidP="00E46AB1">
            <w:pPr>
              <w:jc w:val="center"/>
              <w:rPr>
                <w:rFonts w:ascii="Times New Roman" w:hAnsi="Times New Roman"/>
              </w:rPr>
            </w:pPr>
          </w:p>
        </w:tc>
        <w:tc>
          <w:tcPr>
            <w:tcW w:w="1149" w:type="dxa"/>
          </w:tcPr>
          <w:p w:rsidR="00D428A4" w:rsidRPr="00E46AB1" w:rsidRDefault="00D428A4" w:rsidP="00E46AB1">
            <w:pPr>
              <w:jc w:val="center"/>
            </w:pPr>
            <w:r w:rsidRPr="00E46AB1">
              <w:t>9,4</w:t>
            </w:r>
          </w:p>
        </w:tc>
        <w:tc>
          <w:tcPr>
            <w:tcW w:w="1150" w:type="dxa"/>
          </w:tcPr>
          <w:p w:rsidR="00D428A4" w:rsidRPr="00E46AB1" w:rsidRDefault="00D428A4" w:rsidP="00E46AB1">
            <w:pPr>
              <w:jc w:val="center"/>
            </w:pPr>
            <w:r w:rsidRPr="00E46AB1">
              <w:t>10,1</w:t>
            </w:r>
          </w:p>
        </w:tc>
        <w:tc>
          <w:tcPr>
            <w:tcW w:w="1370" w:type="dxa"/>
            <w:vMerge/>
          </w:tcPr>
          <w:p w:rsidR="00D428A4" w:rsidRPr="00E46AB1" w:rsidRDefault="00D428A4" w:rsidP="00E46AB1">
            <w:pPr>
              <w:jc w:val="center"/>
              <w:rPr>
                <w:rFonts w:ascii="Times New Roman" w:hAnsi="Times New Roman"/>
              </w:rPr>
            </w:pPr>
          </w:p>
        </w:tc>
      </w:tr>
      <w:tr w:rsidR="00D428A4" w:rsidRPr="00E46AB1" w:rsidTr="00E46AB1">
        <w:tc>
          <w:tcPr>
            <w:tcW w:w="2078" w:type="dxa"/>
          </w:tcPr>
          <w:p w:rsidR="00D428A4" w:rsidRPr="00E46AB1" w:rsidRDefault="00D428A4" w:rsidP="00E46AB1">
            <w:pPr>
              <w:pStyle w:val="Style44"/>
              <w:widowControl/>
              <w:spacing w:line="240" w:lineRule="auto"/>
              <w:jc w:val="left"/>
              <w:rPr>
                <w:rStyle w:val="FontStyle65"/>
                <w:sz w:val="22"/>
                <w:szCs w:val="22"/>
              </w:rPr>
            </w:pPr>
            <w:r w:rsidRPr="00E46AB1">
              <w:rPr>
                <w:rStyle w:val="FontStyle65"/>
                <w:sz w:val="22"/>
                <w:szCs w:val="22"/>
              </w:rPr>
              <w:t>Шестиминутный бег, м</w:t>
            </w:r>
          </w:p>
        </w:tc>
        <w:tc>
          <w:tcPr>
            <w:tcW w:w="1227" w:type="dxa"/>
          </w:tcPr>
          <w:p w:rsidR="00D428A4" w:rsidRPr="00E46AB1" w:rsidRDefault="00D428A4" w:rsidP="00E46AB1">
            <w:pPr>
              <w:pStyle w:val="Style44"/>
              <w:widowControl/>
              <w:spacing w:line="240" w:lineRule="auto"/>
              <w:rPr>
                <w:rStyle w:val="FontStyle65"/>
                <w:sz w:val="22"/>
                <w:szCs w:val="22"/>
              </w:rPr>
            </w:pPr>
            <w:r w:rsidRPr="00E46AB1">
              <w:rPr>
                <w:rStyle w:val="FontStyle65"/>
                <w:sz w:val="22"/>
                <w:szCs w:val="22"/>
              </w:rPr>
              <w:t>1200</w:t>
            </w:r>
          </w:p>
        </w:tc>
        <w:tc>
          <w:tcPr>
            <w:tcW w:w="1227" w:type="dxa"/>
          </w:tcPr>
          <w:p w:rsidR="00D428A4" w:rsidRPr="00E46AB1" w:rsidRDefault="00D428A4" w:rsidP="00E46AB1">
            <w:pPr>
              <w:pStyle w:val="Style44"/>
              <w:widowControl/>
              <w:spacing w:line="240" w:lineRule="auto"/>
              <w:rPr>
                <w:rStyle w:val="FontStyle65"/>
                <w:sz w:val="22"/>
                <w:szCs w:val="22"/>
              </w:rPr>
            </w:pPr>
            <w:r w:rsidRPr="00E46AB1">
              <w:rPr>
                <w:rStyle w:val="FontStyle65"/>
                <w:sz w:val="22"/>
                <w:szCs w:val="22"/>
              </w:rPr>
              <w:t>1100</w:t>
            </w:r>
          </w:p>
        </w:tc>
        <w:tc>
          <w:tcPr>
            <w:tcW w:w="1370" w:type="dxa"/>
            <w:vMerge/>
          </w:tcPr>
          <w:p w:rsidR="00D428A4" w:rsidRPr="00E46AB1" w:rsidRDefault="00D428A4" w:rsidP="00E46AB1">
            <w:pPr>
              <w:jc w:val="center"/>
              <w:rPr>
                <w:rFonts w:ascii="Times New Roman" w:hAnsi="Times New Roman"/>
              </w:rPr>
            </w:pPr>
          </w:p>
        </w:tc>
        <w:tc>
          <w:tcPr>
            <w:tcW w:w="1149" w:type="dxa"/>
          </w:tcPr>
          <w:p w:rsidR="00D428A4" w:rsidRPr="00E46AB1" w:rsidRDefault="00D428A4" w:rsidP="00E46AB1">
            <w:pPr>
              <w:jc w:val="center"/>
            </w:pPr>
            <w:r w:rsidRPr="00E46AB1">
              <w:t>1025</w:t>
            </w:r>
          </w:p>
        </w:tc>
        <w:tc>
          <w:tcPr>
            <w:tcW w:w="1150" w:type="dxa"/>
          </w:tcPr>
          <w:p w:rsidR="00D428A4" w:rsidRPr="00E46AB1" w:rsidRDefault="00D428A4" w:rsidP="00E46AB1">
            <w:pPr>
              <w:jc w:val="center"/>
            </w:pPr>
            <w:r w:rsidRPr="00E46AB1">
              <w:t>825</w:t>
            </w:r>
          </w:p>
        </w:tc>
        <w:tc>
          <w:tcPr>
            <w:tcW w:w="1370" w:type="dxa"/>
            <w:vMerge/>
          </w:tcPr>
          <w:p w:rsidR="00D428A4" w:rsidRPr="00E46AB1" w:rsidRDefault="00D428A4" w:rsidP="00E46AB1">
            <w:pPr>
              <w:jc w:val="center"/>
              <w:rPr>
                <w:rFonts w:ascii="Times New Roman" w:hAnsi="Times New Roman"/>
              </w:rPr>
            </w:pPr>
          </w:p>
        </w:tc>
      </w:tr>
      <w:tr w:rsidR="00D428A4" w:rsidRPr="00E46AB1" w:rsidTr="00E46AB1">
        <w:tc>
          <w:tcPr>
            <w:tcW w:w="2078" w:type="dxa"/>
            <w:vAlign w:val="center"/>
          </w:tcPr>
          <w:p w:rsidR="00D428A4" w:rsidRPr="00E46AB1" w:rsidRDefault="00D428A4" w:rsidP="00E46AB1">
            <w:pPr>
              <w:pStyle w:val="Style44"/>
              <w:widowControl/>
              <w:spacing w:line="322" w:lineRule="exact"/>
              <w:jc w:val="left"/>
              <w:rPr>
                <w:rStyle w:val="FontStyle65"/>
                <w:sz w:val="22"/>
                <w:szCs w:val="22"/>
              </w:rPr>
            </w:pPr>
            <w:r w:rsidRPr="00E46AB1">
              <w:rPr>
                <w:rStyle w:val="FontStyle65"/>
                <w:sz w:val="22"/>
                <w:szCs w:val="22"/>
              </w:rPr>
              <w:t xml:space="preserve">Бег </w:t>
            </w:r>
            <w:smartTag w:uri="urn:schemas-microsoft-com:office:smarttags" w:element="metricconverter">
              <w:smartTagPr>
                <w:attr w:name="ProductID" w:val="1000 м"/>
              </w:smartTagPr>
              <w:r w:rsidRPr="00E46AB1">
                <w:rPr>
                  <w:rStyle w:val="FontStyle65"/>
                  <w:sz w:val="22"/>
                  <w:szCs w:val="22"/>
                </w:rPr>
                <w:t>1000 м</w:t>
              </w:r>
            </w:smartTag>
            <w:r w:rsidRPr="00E46AB1">
              <w:rPr>
                <w:rStyle w:val="FontStyle65"/>
                <w:sz w:val="22"/>
                <w:szCs w:val="22"/>
              </w:rPr>
              <w:t>, мин, с</w:t>
            </w:r>
          </w:p>
        </w:tc>
        <w:tc>
          <w:tcPr>
            <w:tcW w:w="1227" w:type="dxa"/>
          </w:tcPr>
          <w:p w:rsidR="00D428A4" w:rsidRPr="00E46AB1" w:rsidRDefault="00D428A4" w:rsidP="00E46AB1">
            <w:pPr>
              <w:pStyle w:val="Style44"/>
              <w:widowControl/>
              <w:spacing w:line="240" w:lineRule="auto"/>
              <w:rPr>
                <w:rStyle w:val="FontStyle65"/>
                <w:sz w:val="22"/>
                <w:szCs w:val="22"/>
              </w:rPr>
            </w:pPr>
            <w:r w:rsidRPr="00E46AB1">
              <w:rPr>
                <w:rStyle w:val="FontStyle65"/>
                <w:sz w:val="22"/>
                <w:szCs w:val="22"/>
              </w:rPr>
              <w:t>6,00</w:t>
            </w:r>
          </w:p>
        </w:tc>
        <w:tc>
          <w:tcPr>
            <w:tcW w:w="1227" w:type="dxa"/>
          </w:tcPr>
          <w:p w:rsidR="00D428A4" w:rsidRPr="00E46AB1" w:rsidRDefault="00D428A4" w:rsidP="00E46AB1">
            <w:pPr>
              <w:jc w:val="center"/>
            </w:pPr>
            <w:r w:rsidRPr="00E46AB1">
              <w:rPr>
                <w:rStyle w:val="FontStyle65"/>
                <w:sz w:val="22"/>
                <w:szCs w:val="22"/>
              </w:rPr>
              <w:t>7,</w:t>
            </w:r>
            <w:r w:rsidRPr="00E46AB1">
              <w:t>00</w:t>
            </w:r>
          </w:p>
        </w:tc>
        <w:tc>
          <w:tcPr>
            <w:tcW w:w="1370" w:type="dxa"/>
            <w:vMerge/>
          </w:tcPr>
          <w:p w:rsidR="00D428A4" w:rsidRPr="00E46AB1" w:rsidRDefault="00D428A4" w:rsidP="00E46AB1">
            <w:pPr>
              <w:jc w:val="center"/>
              <w:rPr>
                <w:rFonts w:ascii="Times New Roman" w:hAnsi="Times New Roman"/>
              </w:rPr>
            </w:pPr>
          </w:p>
        </w:tc>
        <w:tc>
          <w:tcPr>
            <w:tcW w:w="1149" w:type="dxa"/>
          </w:tcPr>
          <w:p w:rsidR="00D428A4" w:rsidRPr="00E46AB1" w:rsidRDefault="00D428A4" w:rsidP="00E46AB1">
            <w:pPr>
              <w:jc w:val="center"/>
            </w:pPr>
            <w:r w:rsidRPr="00E46AB1">
              <w:t>7,00</w:t>
            </w:r>
          </w:p>
        </w:tc>
        <w:tc>
          <w:tcPr>
            <w:tcW w:w="1150" w:type="dxa"/>
          </w:tcPr>
          <w:p w:rsidR="00D428A4" w:rsidRPr="00E46AB1" w:rsidRDefault="00D428A4" w:rsidP="00E46AB1">
            <w:pPr>
              <w:jc w:val="center"/>
            </w:pPr>
            <w:r w:rsidRPr="00E46AB1">
              <w:t>8,00</w:t>
            </w:r>
          </w:p>
        </w:tc>
        <w:tc>
          <w:tcPr>
            <w:tcW w:w="1370" w:type="dxa"/>
            <w:vMerge/>
          </w:tcPr>
          <w:p w:rsidR="00D428A4" w:rsidRPr="00E46AB1" w:rsidRDefault="00D428A4" w:rsidP="00E46AB1">
            <w:pPr>
              <w:jc w:val="center"/>
              <w:rPr>
                <w:rFonts w:ascii="Times New Roman" w:hAnsi="Times New Roman"/>
              </w:rPr>
            </w:pPr>
          </w:p>
        </w:tc>
      </w:tr>
      <w:tr w:rsidR="00D428A4" w:rsidRPr="00E46AB1" w:rsidTr="00E46AB1">
        <w:tc>
          <w:tcPr>
            <w:tcW w:w="2078" w:type="dxa"/>
          </w:tcPr>
          <w:p w:rsidR="00D428A4" w:rsidRPr="00E46AB1" w:rsidRDefault="00D428A4" w:rsidP="00E46AB1">
            <w:pPr>
              <w:pStyle w:val="Style44"/>
              <w:widowControl/>
              <w:spacing w:line="240" w:lineRule="auto"/>
              <w:jc w:val="left"/>
              <w:rPr>
                <w:rStyle w:val="FontStyle65"/>
                <w:sz w:val="22"/>
                <w:szCs w:val="22"/>
              </w:rPr>
            </w:pPr>
            <w:r w:rsidRPr="00E46AB1">
              <w:rPr>
                <w:rStyle w:val="FontStyle65"/>
                <w:sz w:val="22"/>
                <w:szCs w:val="22"/>
              </w:rPr>
              <w:t xml:space="preserve">Бег </w:t>
            </w:r>
            <w:smartTag w:uri="urn:schemas-microsoft-com:office:smarttags" w:element="metricconverter">
              <w:smartTagPr>
                <w:attr w:name="ProductID" w:val="2000 м"/>
              </w:smartTagPr>
              <w:r w:rsidRPr="00E46AB1">
                <w:rPr>
                  <w:rStyle w:val="FontStyle65"/>
                  <w:sz w:val="22"/>
                  <w:szCs w:val="22"/>
                </w:rPr>
                <w:t>2000 м</w:t>
              </w:r>
            </w:smartTag>
          </w:p>
        </w:tc>
        <w:tc>
          <w:tcPr>
            <w:tcW w:w="1227" w:type="dxa"/>
          </w:tcPr>
          <w:p w:rsidR="00D428A4" w:rsidRPr="00E46AB1" w:rsidRDefault="00D428A4" w:rsidP="00E46AB1">
            <w:pPr>
              <w:pStyle w:val="Style44"/>
              <w:widowControl/>
              <w:spacing w:line="240" w:lineRule="auto"/>
              <w:rPr>
                <w:rStyle w:val="FontStyle65"/>
                <w:sz w:val="22"/>
                <w:szCs w:val="22"/>
              </w:rPr>
            </w:pPr>
            <w:r w:rsidRPr="00E46AB1">
              <w:rPr>
                <w:rStyle w:val="FontStyle65"/>
                <w:sz w:val="22"/>
                <w:szCs w:val="22"/>
              </w:rPr>
              <w:t>—</w:t>
            </w:r>
          </w:p>
        </w:tc>
        <w:tc>
          <w:tcPr>
            <w:tcW w:w="1227" w:type="dxa"/>
          </w:tcPr>
          <w:p w:rsidR="00D428A4" w:rsidRPr="00E46AB1" w:rsidRDefault="00D428A4" w:rsidP="00E46AB1">
            <w:pPr>
              <w:pStyle w:val="Style44"/>
              <w:widowControl/>
              <w:spacing w:line="240" w:lineRule="auto"/>
              <w:rPr>
                <w:rStyle w:val="FontStyle65"/>
                <w:sz w:val="22"/>
                <w:szCs w:val="22"/>
              </w:rPr>
            </w:pPr>
            <w:r w:rsidRPr="00E46AB1">
              <w:rPr>
                <w:rStyle w:val="FontStyle65"/>
                <w:sz w:val="22"/>
                <w:szCs w:val="22"/>
              </w:rPr>
              <w:t>б/в</w:t>
            </w:r>
          </w:p>
        </w:tc>
        <w:tc>
          <w:tcPr>
            <w:tcW w:w="1370" w:type="dxa"/>
            <w:vMerge/>
          </w:tcPr>
          <w:p w:rsidR="00D428A4" w:rsidRPr="00E46AB1" w:rsidRDefault="00D428A4" w:rsidP="00E46AB1">
            <w:pPr>
              <w:jc w:val="both"/>
              <w:rPr>
                <w:rFonts w:ascii="Times New Roman" w:hAnsi="Times New Roman"/>
              </w:rPr>
            </w:pPr>
          </w:p>
        </w:tc>
        <w:tc>
          <w:tcPr>
            <w:tcW w:w="1149" w:type="dxa"/>
          </w:tcPr>
          <w:p w:rsidR="00D428A4" w:rsidRPr="00E46AB1" w:rsidRDefault="00D428A4" w:rsidP="00E46AB1">
            <w:pPr>
              <w:jc w:val="center"/>
            </w:pPr>
            <w:r w:rsidRPr="00E46AB1">
              <w:t>—</w:t>
            </w:r>
          </w:p>
        </w:tc>
        <w:tc>
          <w:tcPr>
            <w:tcW w:w="1150" w:type="dxa"/>
          </w:tcPr>
          <w:p w:rsidR="00D428A4" w:rsidRPr="00E46AB1" w:rsidRDefault="00D428A4" w:rsidP="00E46AB1">
            <w:pPr>
              <w:jc w:val="center"/>
            </w:pPr>
            <w:r w:rsidRPr="00E46AB1">
              <w:t>б/в</w:t>
            </w:r>
          </w:p>
        </w:tc>
        <w:tc>
          <w:tcPr>
            <w:tcW w:w="1370" w:type="dxa"/>
            <w:vMerge/>
          </w:tcPr>
          <w:p w:rsidR="00D428A4" w:rsidRPr="00E46AB1" w:rsidRDefault="00D428A4" w:rsidP="00E46AB1">
            <w:pPr>
              <w:jc w:val="both"/>
              <w:rPr>
                <w:rFonts w:ascii="Times New Roman" w:hAnsi="Times New Roman"/>
              </w:rPr>
            </w:pPr>
          </w:p>
        </w:tc>
      </w:tr>
      <w:tr w:rsidR="00D428A4" w:rsidRPr="00E46AB1" w:rsidTr="00E46AB1">
        <w:tc>
          <w:tcPr>
            <w:tcW w:w="2078" w:type="dxa"/>
            <w:vAlign w:val="center"/>
          </w:tcPr>
          <w:p w:rsidR="00D428A4" w:rsidRPr="00E46AB1" w:rsidRDefault="00D428A4" w:rsidP="00E46AB1">
            <w:pPr>
              <w:pStyle w:val="Style44"/>
              <w:widowControl/>
              <w:spacing w:line="322" w:lineRule="exact"/>
              <w:jc w:val="left"/>
              <w:rPr>
                <w:rStyle w:val="FontStyle65"/>
                <w:sz w:val="22"/>
                <w:szCs w:val="22"/>
              </w:rPr>
            </w:pPr>
            <w:r w:rsidRPr="00E46AB1">
              <w:rPr>
                <w:rStyle w:val="FontStyle65"/>
                <w:sz w:val="22"/>
                <w:szCs w:val="22"/>
              </w:rPr>
              <w:t>Прыжок в длину с места, см</w:t>
            </w:r>
          </w:p>
        </w:tc>
        <w:tc>
          <w:tcPr>
            <w:tcW w:w="1227" w:type="dxa"/>
          </w:tcPr>
          <w:p w:rsidR="00D428A4" w:rsidRPr="00E46AB1" w:rsidRDefault="00D428A4" w:rsidP="00E46AB1">
            <w:pPr>
              <w:pStyle w:val="Style44"/>
              <w:widowControl/>
              <w:spacing w:line="240" w:lineRule="auto"/>
              <w:rPr>
                <w:rStyle w:val="FontStyle65"/>
                <w:sz w:val="22"/>
                <w:szCs w:val="22"/>
              </w:rPr>
            </w:pPr>
            <w:r w:rsidRPr="00E46AB1">
              <w:rPr>
                <w:rStyle w:val="FontStyle65"/>
                <w:sz w:val="22"/>
                <w:szCs w:val="22"/>
              </w:rPr>
              <w:t>150</w:t>
            </w:r>
          </w:p>
        </w:tc>
        <w:tc>
          <w:tcPr>
            <w:tcW w:w="1227" w:type="dxa"/>
          </w:tcPr>
          <w:p w:rsidR="00D428A4" w:rsidRPr="00E46AB1" w:rsidRDefault="00D428A4" w:rsidP="00E46AB1">
            <w:pPr>
              <w:pStyle w:val="Style44"/>
              <w:widowControl/>
              <w:spacing w:line="240" w:lineRule="auto"/>
              <w:rPr>
                <w:rStyle w:val="FontStyle65"/>
                <w:sz w:val="22"/>
                <w:szCs w:val="22"/>
              </w:rPr>
            </w:pPr>
            <w:r w:rsidRPr="00E46AB1">
              <w:rPr>
                <w:rStyle w:val="FontStyle65"/>
                <w:sz w:val="22"/>
                <w:szCs w:val="22"/>
              </w:rPr>
              <w:t>140</w:t>
            </w:r>
          </w:p>
        </w:tc>
        <w:tc>
          <w:tcPr>
            <w:tcW w:w="1370" w:type="dxa"/>
            <w:vMerge/>
          </w:tcPr>
          <w:p w:rsidR="00D428A4" w:rsidRPr="00E46AB1" w:rsidRDefault="00D428A4" w:rsidP="00E46AB1">
            <w:pPr>
              <w:jc w:val="both"/>
              <w:rPr>
                <w:rFonts w:ascii="Times New Roman" w:hAnsi="Times New Roman"/>
              </w:rPr>
            </w:pPr>
          </w:p>
        </w:tc>
        <w:tc>
          <w:tcPr>
            <w:tcW w:w="1149" w:type="dxa"/>
          </w:tcPr>
          <w:p w:rsidR="00D428A4" w:rsidRPr="00E46AB1" w:rsidRDefault="00D428A4" w:rsidP="00E46AB1">
            <w:pPr>
              <w:jc w:val="center"/>
            </w:pPr>
            <w:r w:rsidRPr="00E46AB1">
              <w:t>140</w:t>
            </w:r>
          </w:p>
        </w:tc>
        <w:tc>
          <w:tcPr>
            <w:tcW w:w="1150" w:type="dxa"/>
          </w:tcPr>
          <w:p w:rsidR="00D428A4" w:rsidRPr="00E46AB1" w:rsidRDefault="00D428A4" w:rsidP="00E46AB1">
            <w:pPr>
              <w:jc w:val="center"/>
            </w:pPr>
            <w:r w:rsidRPr="00E46AB1">
              <w:t>130</w:t>
            </w:r>
          </w:p>
        </w:tc>
        <w:tc>
          <w:tcPr>
            <w:tcW w:w="1370" w:type="dxa"/>
            <w:vMerge/>
          </w:tcPr>
          <w:p w:rsidR="00D428A4" w:rsidRPr="00E46AB1" w:rsidRDefault="00D428A4" w:rsidP="00E46AB1">
            <w:pPr>
              <w:jc w:val="both"/>
              <w:rPr>
                <w:rFonts w:ascii="Times New Roman" w:hAnsi="Times New Roman"/>
              </w:rPr>
            </w:pPr>
          </w:p>
        </w:tc>
      </w:tr>
      <w:tr w:rsidR="00D428A4" w:rsidRPr="00E46AB1" w:rsidTr="00E46AB1">
        <w:tc>
          <w:tcPr>
            <w:tcW w:w="2078" w:type="dxa"/>
            <w:vAlign w:val="center"/>
          </w:tcPr>
          <w:p w:rsidR="00D428A4" w:rsidRPr="00E46AB1" w:rsidRDefault="00D428A4" w:rsidP="00E46AB1">
            <w:pPr>
              <w:pStyle w:val="Style44"/>
              <w:widowControl/>
              <w:spacing w:line="322" w:lineRule="exact"/>
              <w:jc w:val="left"/>
              <w:rPr>
                <w:rStyle w:val="FontStyle65"/>
                <w:sz w:val="22"/>
                <w:szCs w:val="22"/>
              </w:rPr>
            </w:pPr>
            <w:r w:rsidRPr="00E46AB1">
              <w:rPr>
                <w:rStyle w:val="FontStyle65"/>
                <w:sz w:val="22"/>
                <w:szCs w:val="22"/>
              </w:rPr>
              <w:t>Прыжок в длину с разбега, см</w:t>
            </w:r>
          </w:p>
        </w:tc>
        <w:tc>
          <w:tcPr>
            <w:tcW w:w="1227" w:type="dxa"/>
          </w:tcPr>
          <w:p w:rsidR="00D428A4" w:rsidRPr="00E46AB1" w:rsidRDefault="00D428A4" w:rsidP="00E46AB1">
            <w:pPr>
              <w:pStyle w:val="Style44"/>
              <w:widowControl/>
              <w:spacing w:line="240" w:lineRule="auto"/>
              <w:rPr>
                <w:rStyle w:val="FontStyle65"/>
                <w:sz w:val="22"/>
                <w:szCs w:val="22"/>
              </w:rPr>
            </w:pPr>
            <w:r w:rsidRPr="00E46AB1">
              <w:rPr>
                <w:rStyle w:val="FontStyle65"/>
                <w:sz w:val="22"/>
                <w:szCs w:val="22"/>
              </w:rPr>
              <w:t>320</w:t>
            </w:r>
          </w:p>
        </w:tc>
        <w:tc>
          <w:tcPr>
            <w:tcW w:w="1227" w:type="dxa"/>
          </w:tcPr>
          <w:p w:rsidR="00D428A4" w:rsidRPr="00E46AB1" w:rsidRDefault="00D428A4" w:rsidP="00E46AB1">
            <w:pPr>
              <w:pStyle w:val="Style44"/>
              <w:widowControl/>
              <w:spacing w:line="240" w:lineRule="auto"/>
              <w:rPr>
                <w:rStyle w:val="FontStyle65"/>
                <w:sz w:val="22"/>
                <w:szCs w:val="22"/>
              </w:rPr>
            </w:pPr>
            <w:r w:rsidRPr="00E46AB1">
              <w:rPr>
                <w:rStyle w:val="FontStyle65"/>
                <w:sz w:val="22"/>
                <w:szCs w:val="22"/>
              </w:rPr>
              <w:t>280</w:t>
            </w:r>
          </w:p>
        </w:tc>
        <w:tc>
          <w:tcPr>
            <w:tcW w:w="1370" w:type="dxa"/>
            <w:vMerge/>
          </w:tcPr>
          <w:p w:rsidR="00D428A4" w:rsidRPr="00E46AB1" w:rsidRDefault="00D428A4" w:rsidP="00E46AB1">
            <w:pPr>
              <w:jc w:val="both"/>
              <w:rPr>
                <w:rFonts w:ascii="Times New Roman" w:hAnsi="Times New Roman"/>
              </w:rPr>
            </w:pPr>
          </w:p>
        </w:tc>
        <w:tc>
          <w:tcPr>
            <w:tcW w:w="1149" w:type="dxa"/>
          </w:tcPr>
          <w:p w:rsidR="00D428A4" w:rsidRPr="00E46AB1" w:rsidRDefault="00D428A4" w:rsidP="00E46AB1">
            <w:pPr>
              <w:jc w:val="center"/>
            </w:pPr>
            <w:r w:rsidRPr="00E46AB1">
              <w:t>280</w:t>
            </w:r>
          </w:p>
        </w:tc>
        <w:tc>
          <w:tcPr>
            <w:tcW w:w="1150" w:type="dxa"/>
          </w:tcPr>
          <w:p w:rsidR="00D428A4" w:rsidRPr="00E46AB1" w:rsidRDefault="00D428A4" w:rsidP="00E46AB1">
            <w:pPr>
              <w:jc w:val="center"/>
            </w:pPr>
            <w:r w:rsidRPr="00E46AB1">
              <w:t>240</w:t>
            </w:r>
          </w:p>
        </w:tc>
        <w:tc>
          <w:tcPr>
            <w:tcW w:w="1370" w:type="dxa"/>
            <w:vMerge/>
          </w:tcPr>
          <w:p w:rsidR="00D428A4" w:rsidRPr="00E46AB1" w:rsidRDefault="00D428A4" w:rsidP="00E46AB1">
            <w:pPr>
              <w:jc w:val="both"/>
              <w:rPr>
                <w:rFonts w:ascii="Times New Roman" w:hAnsi="Times New Roman"/>
              </w:rPr>
            </w:pPr>
          </w:p>
        </w:tc>
      </w:tr>
      <w:tr w:rsidR="00D428A4" w:rsidRPr="00E46AB1" w:rsidTr="00E46AB1">
        <w:tc>
          <w:tcPr>
            <w:tcW w:w="2078" w:type="dxa"/>
            <w:vAlign w:val="center"/>
          </w:tcPr>
          <w:p w:rsidR="00D428A4" w:rsidRPr="00E46AB1" w:rsidRDefault="00D428A4" w:rsidP="00E46AB1">
            <w:pPr>
              <w:pStyle w:val="Style44"/>
              <w:widowControl/>
              <w:spacing w:line="326" w:lineRule="exact"/>
              <w:jc w:val="left"/>
              <w:rPr>
                <w:rStyle w:val="FontStyle65"/>
                <w:sz w:val="22"/>
                <w:szCs w:val="22"/>
              </w:rPr>
            </w:pPr>
            <w:r w:rsidRPr="00E46AB1">
              <w:rPr>
                <w:rStyle w:val="FontStyle65"/>
                <w:sz w:val="22"/>
                <w:szCs w:val="22"/>
              </w:rPr>
              <w:t>Прыжок в высоту с разбега, см</w:t>
            </w:r>
          </w:p>
        </w:tc>
        <w:tc>
          <w:tcPr>
            <w:tcW w:w="1227" w:type="dxa"/>
          </w:tcPr>
          <w:p w:rsidR="00D428A4" w:rsidRPr="00E46AB1" w:rsidRDefault="00D428A4" w:rsidP="00E46AB1">
            <w:pPr>
              <w:pStyle w:val="Style44"/>
              <w:widowControl/>
              <w:spacing w:line="240" w:lineRule="auto"/>
              <w:rPr>
                <w:rStyle w:val="FontStyle65"/>
                <w:sz w:val="22"/>
                <w:szCs w:val="22"/>
              </w:rPr>
            </w:pPr>
            <w:r w:rsidRPr="00E46AB1">
              <w:rPr>
                <w:rStyle w:val="FontStyle65"/>
                <w:sz w:val="22"/>
                <w:szCs w:val="22"/>
              </w:rPr>
              <w:t>100</w:t>
            </w:r>
          </w:p>
        </w:tc>
        <w:tc>
          <w:tcPr>
            <w:tcW w:w="1227" w:type="dxa"/>
          </w:tcPr>
          <w:p w:rsidR="00D428A4" w:rsidRPr="00E46AB1" w:rsidRDefault="00D428A4" w:rsidP="00E46AB1">
            <w:pPr>
              <w:pStyle w:val="Style44"/>
              <w:widowControl/>
              <w:spacing w:line="240" w:lineRule="auto"/>
              <w:rPr>
                <w:rStyle w:val="FontStyle65"/>
                <w:sz w:val="22"/>
                <w:szCs w:val="22"/>
              </w:rPr>
            </w:pPr>
            <w:r w:rsidRPr="00E46AB1">
              <w:rPr>
                <w:rStyle w:val="FontStyle65"/>
                <w:sz w:val="22"/>
                <w:szCs w:val="22"/>
              </w:rPr>
              <w:t>85</w:t>
            </w:r>
          </w:p>
        </w:tc>
        <w:tc>
          <w:tcPr>
            <w:tcW w:w="1370" w:type="dxa"/>
            <w:vMerge/>
          </w:tcPr>
          <w:p w:rsidR="00D428A4" w:rsidRPr="00E46AB1" w:rsidRDefault="00D428A4" w:rsidP="00E46AB1">
            <w:pPr>
              <w:jc w:val="both"/>
              <w:rPr>
                <w:rFonts w:ascii="Times New Roman" w:hAnsi="Times New Roman"/>
              </w:rPr>
            </w:pPr>
          </w:p>
        </w:tc>
        <w:tc>
          <w:tcPr>
            <w:tcW w:w="1149" w:type="dxa"/>
          </w:tcPr>
          <w:p w:rsidR="00D428A4" w:rsidRPr="00E46AB1" w:rsidRDefault="00D428A4" w:rsidP="00E46AB1">
            <w:pPr>
              <w:jc w:val="center"/>
            </w:pPr>
            <w:r w:rsidRPr="00E46AB1">
              <w:t>95</w:t>
            </w:r>
          </w:p>
        </w:tc>
        <w:tc>
          <w:tcPr>
            <w:tcW w:w="1150" w:type="dxa"/>
          </w:tcPr>
          <w:p w:rsidR="00D428A4" w:rsidRPr="00E46AB1" w:rsidRDefault="00D428A4" w:rsidP="00E46AB1">
            <w:pPr>
              <w:jc w:val="center"/>
            </w:pPr>
            <w:r w:rsidRPr="00E46AB1">
              <w:t>75</w:t>
            </w:r>
          </w:p>
        </w:tc>
        <w:tc>
          <w:tcPr>
            <w:tcW w:w="1370" w:type="dxa"/>
            <w:vMerge/>
          </w:tcPr>
          <w:p w:rsidR="00D428A4" w:rsidRPr="00E46AB1" w:rsidRDefault="00D428A4" w:rsidP="00E46AB1">
            <w:pPr>
              <w:jc w:val="both"/>
              <w:rPr>
                <w:rFonts w:ascii="Times New Roman" w:hAnsi="Times New Roman"/>
              </w:rPr>
            </w:pPr>
          </w:p>
        </w:tc>
      </w:tr>
      <w:tr w:rsidR="00D428A4" w:rsidRPr="00E46AB1" w:rsidTr="00E46AB1">
        <w:tc>
          <w:tcPr>
            <w:tcW w:w="2078" w:type="dxa"/>
          </w:tcPr>
          <w:p w:rsidR="00D428A4" w:rsidRPr="00E46AB1" w:rsidRDefault="00D428A4" w:rsidP="00E46AB1">
            <w:pPr>
              <w:pStyle w:val="Style44"/>
              <w:widowControl/>
              <w:spacing w:line="240" w:lineRule="auto"/>
              <w:jc w:val="left"/>
              <w:rPr>
                <w:rStyle w:val="FontStyle65"/>
                <w:sz w:val="22"/>
                <w:szCs w:val="22"/>
              </w:rPr>
            </w:pPr>
            <w:r w:rsidRPr="00E46AB1">
              <w:rPr>
                <w:rStyle w:val="FontStyle65"/>
                <w:sz w:val="22"/>
                <w:szCs w:val="22"/>
              </w:rPr>
              <w:t xml:space="preserve">Метание мяча </w:t>
            </w:r>
            <w:smartTag w:uri="urn:schemas-microsoft-com:office:smarttags" w:element="metricconverter">
              <w:smartTagPr>
                <w:attr w:name="ProductID" w:val="150 г"/>
              </w:smartTagPr>
              <w:r w:rsidRPr="00E46AB1">
                <w:rPr>
                  <w:rStyle w:val="FontStyle65"/>
                  <w:sz w:val="22"/>
                  <w:szCs w:val="22"/>
                </w:rPr>
                <w:t>150 г</w:t>
              </w:r>
            </w:smartTag>
            <w:r w:rsidRPr="00E46AB1">
              <w:rPr>
                <w:rStyle w:val="FontStyle65"/>
                <w:sz w:val="22"/>
                <w:szCs w:val="22"/>
              </w:rPr>
              <w:t>, м</w:t>
            </w:r>
          </w:p>
        </w:tc>
        <w:tc>
          <w:tcPr>
            <w:tcW w:w="1227" w:type="dxa"/>
          </w:tcPr>
          <w:p w:rsidR="00D428A4" w:rsidRPr="00E46AB1" w:rsidRDefault="00D428A4" w:rsidP="00E46AB1">
            <w:pPr>
              <w:pStyle w:val="Style44"/>
              <w:widowControl/>
              <w:spacing w:line="240" w:lineRule="auto"/>
              <w:rPr>
                <w:rStyle w:val="FontStyle65"/>
                <w:sz w:val="22"/>
                <w:szCs w:val="22"/>
              </w:rPr>
            </w:pPr>
            <w:r w:rsidRPr="00E46AB1">
              <w:rPr>
                <w:rStyle w:val="FontStyle65"/>
                <w:sz w:val="22"/>
                <w:szCs w:val="22"/>
              </w:rPr>
              <w:t>34</w:t>
            </w:r>
          </w:p>
        </w:tc>
        <w:tc>
          <w:tcPr>
            <w:tcW w:w="1227" w:type="dxa"/>
          </w:tcPr>
          <w:p w:rsidR="00D428A4" w:rsidRPr="00E46AB1" w:rsidRDefault="00D428A4" w:rsidP="00E46AB1">
            <w:pPr>
              <w:pStyle w:val="Style44"/>
              <w:widowControl/>
              <w:spacing w:line="240" w:lineRule="auto"/>
              <w:rPr>
                <w:rStyle w:val="FontStyle65"/>
                <w:sz w:val="22"/>
                <w:szCs w:val="22"/>
              </w:rPr>
            </w:pPr>
            <w:r w:rsidRPr="00E46AB1">
              <w:rPr>
                <w:rStyle w:val="FontStyle65"/>
                <w:sz w:val="22"/>
                <w:szCs w:val="22"/>
              </w:rPr>
              <w:t>25</w:t>
            </w:r>
          </w:p>
        </w:tc>
        <w:tc>
          <w:tcPr>
            <w:tcW w:w="1370" w:type="dxa"/>
            <w:vMerge/>
          </w:tcPr>
          <w:p w:rsidR="00D428A4" w:rsidRPr="00E46AB1" w:rsidRDefault="00D428A4" w:rsidP="00E46AB1">
            <w:pPr>
              <w:jc w:val="both"/>
              <w:rPr>
                <w:rFonts w:ascii="Times New Roman" w:hAnsi="Times New Roman"/>
              </w:rPr>
            </w:pPr>
          </w:p>
        </w:tc>
        <w:tc>
          <w:tcPr>
            <w:tcW w:w="1149" w:type="dxa"/>
          </w:tcPr>
          <w:p w:rsidR="00D428A4" w:rsidRPr="00E46AB1" w:rsidRDefault="00D428A4" w:rsidP="00E46AB1">
            <w:pPr>
              <w:jc w:val="center"/>
            </w:pPr>
            <w:r w:rsidRPr="00E46AB1">
              <w:t>20</w:t>
            </w:r>
          </w:p>
        </w:tc>
        <w:tc>
          <w:tcPr>
            <w:tcW w:w="1150" w:type="dxa"/>
          </w:tcPr>
          <w:p w:rsidR="00D428A4" w:rsidRPr="00E46AB1" w:rsidRDefault="00D428A4" w:rsidP="00E46AB1">
            <w:pPr>
              <w:jc w:val="center"/>
            </w:pPr>
            <w:r w:rsidRPr="00E46AB1">
              <w:t>14</w:t>
            </w:r>
          </w:p>
        </w:tc>
        <w:tc>
          <w:tcPr>
            <w:tcW w:w="1370" w:type="dxa"/>
            <w:vMerge/>
          </w:tcPr>
          <w:p w:rsidR="00D428A4" w:rsidRPr="00E46AB1" w:rsidRDefault="00D428A4" w:rsidP="00E46AB1">
            <w:pPr>
              <w:jc w:val="both"/>
              <w:rPr>
                <w:rFonts w:ascii="Times New Roman" w:hAnsi="Times New Roman"/>
              </w:rPr>
            </w:pPr>
          </w:p>
        </w:tc>
      </w:tr>
      <w:tr w:rsidR="00D428A4" w:rsidRPr="00E46AB1" w:rsidTr="00E46AB1">
        <w:tc>
          <w:tcPr>
            <w:tcW w:w="2078" w:type="dxa"/>
          </w:tcPr>
          <w:p w:rsidR="00D428A4" w:rsidRPr="00E46AB1" w:rsidRDefault="00D428A4" w:rsidP="00E46AB1">
            <w:pPr>
              <w:pStyle w:val="Style44"/>
              <w:widowControl/>
              <w:spacing w:line="240" w:lineRule="auto"/>
              <w:jc w:val="left"/>
              <w:rPr>
                <w:rStyle w:val="FontStyle65"/>
                <w:sz w:val="22"/>
                <w:szCs w:val="22"/>
              </w:rPr>
            </w:pPr>
            <w:r w:rsidRPr="00E46AB1">
              <w:rPr>
                <w:rStyle w:val="FontStyle65"/>
                <w:sz w:val="22"/>
                <w:szCs w:val="22"/>
              </w:rPr>
              <w:lastRenderedPageBreak/>
              <w:t>Подтягивание в висе, раз</w:t>
            </w:r>
          </w:p>
        </w:tc>
        <w:tc>
          <w:tcPr>
            <w:tcW w:w="1227" w:type="dxa"/>
          </w:tcPr>
          <w:p w:rsidR="00D428A4" w:rsidRPr="00E46AB1" w:rsidRDefault="00D428A4" w:rsidP="00E46AB1">
            <w:pPr>
              <w:pStyle w:val="Style44"/>
              <w:widowControl/>
              <w:spacing w:line="240" w:lineRule="auto"/>
              <w:rPr>
                <w:rStyle w:val="FontStyle65"/>
                <w:sz w:val="22"/>
                <w:szCs w:val="22"/>
              </w:rPr>
            </w:pPr>
            <w:r w:rsidRPr="00E46AB1">
              <w:rPr>
                <w:rStyle w:val="FontStyle65"/>
                <w:sz w:val="22"/>
                <w:szCs w:val="22"/>
              </w:rPr>
              <w:t>4</w:t>
            </w:r>
          </w:p>
        </w:tc>
        <w:tc>
          <w:tcPr>
            <w:tcW w:w="1227" w:type="dxa"/>
          </w:tcPr>
          <w:p w:rsidR="00D428A4" w:rsidRPr="00E46AB1" w:rsidRDefault="00D428A4" w:rsidP="00E46AB1">
            <w:pPr>
              <w:pStyle w:val="Style44"/>
              <w:widowControl/>
              <w:spacing w:line="240" w:lineRule="auto"/>
              <w:rPr>
                <w:rStyle w:val="FontStyle65"/>
                <w:sz w:val="22"/>
                <w:szCs w:val="22"/>
              </w:rPr>
            </w:pPr>
            <w:r w:rsidRPr="00E46AB1">
              <w:rPr>
                <w:rStyle w:val="FontStyle65"/>
                <w:sz w:val="22"/>
                <w:szCs w:val="22"/>
              </w:rPr>
              <w:t>2</w:t>
            </w:r>
          </w:p>
        </w:tc>
        <w:tc>
          <w:tcPr>
            <w:tcW w:w="1370" w:type="dxa"/>
            <w:vMerge/>
          </w:tcPr>
          <w:p w:rsidR="00D428A4" w:rsidRPr="00E46AB1" w:rsidRDefault="00D428A4" w:rsidP="00E46AB1">
            <w:pPr>
              <w:jc w:val="both"/>
              <w:rPr>
                <w:rFonts w:ascii="Times New Roman" w:hAnsi="Times New Roman"/>
              </w:rPr>
            </w:pPr>
          </w:p>
        </w:tc>
        <w:tc>
          <w:tcPr>
            <w:tcW w:w="1149" w:type="dxa"/>
          </w:tcPr>
          <w:p w:rsidR="00D428A4" w:rsidRPr="00E46AB1" w:rsidRDefault="00D428A4" w:rsidP="00E46AB1">
            <w:pPr>
              <w:jc w:val="center"/>
            </w:pPr>
            <w:r w:rsidRPr="00E46AB1">
              <w:t>—</w:t>
            </w:r>
          </w:p>
        </w:tc>
        <w:tc>
          <w:tcPr>
            <w:tcW w:w="1150" w:type="dxa"/>
          </w:tcPr>
          <w:p w:rsidR="00D428A4" w:rsidRPr="00E46AB1" w:rsidRDefault="00D428A4" w:rsidP="00E46AB1">
            <w:pPr>
              <w:jc w:val="center"/>
            </w:pPr>
            <w:r w:rsidRPr="00E46AB1">
              <w:t>—</w:t>
            </w:r>
          </w:p>
        </w:tc>
        <w:tc>
          <w:tcPr>
            <w:tcW w:w="1370" w:type="dxa"/>
            <w:vMerge/>
          </w:tcPr>
          <w:p w:rsidR="00D428A4" w:rsidRPr="00E46AB1" w:rsidRDefault="00D428A4" w:rsidP="00E46AB1">
            <w:pPr>
              <w:jc w:val="both"/>
              <w:rPr>
                <w:rFonts w:ascii="Times New Roman" w:hAnsi="Times New Roman"/>
              </w:rPr>
            </w:pPr>
          </w:p>
        </w:tc>
      </w:tr>
      <w:tr w:rsidR="00D428A4" w:rsidRPr="00E46AB1" w:rsidTr="00E46AB1">
        <w:trPr>
          <w:trHeight w:val="480"/>
        </w:trPr>
        <w:tc>
          <w:tcPr>
            <w:tcW w:w="2078" w:type="dxa"/>
          </w:tcPr>
          <w:p w:rsidR="00D428A4" w:rsidRPr="00E46AB1" w:rsidRDefault="00D428A4" w:rsidP="00E46AB1">
            <w:r w:rsidRPr="00E46AB1">
              <w:t xml:space="preserve">Подтягивание из виса </w:t>
            </w:r>
            <w:r w:rsidRPr="00E46AB1">
              <w:rPr>
                <w:rStyle w:val="FontStyle65"/>
                <w:sz w:val="22"/>
                <w:szCs w:val="22"/>
              </w:rPr>
              <w:t>лежа, раз</w:t>
            </w:r>
          </w:p>
        </w:tc>
        <w:tc>
          <w:tcPr>
            <w:tcW w:w="1227" w:type="dxa"/>
          </w:tcPr>
          <w:p w:rsidR="00D428A4" w:rsidRPr="00E46AB1" w:rsidRDefault="00D428A4" w:rsidP="00E46AB1">
            <w:pPr>
              <w:jc w:val="center"/>
            </w:pPr>
            <w:r w:rsidRPr="00E46AB1">
              <w:t>—</w:t>
            </w:r>
          </w:p>
        </w:tc>
        <w:tc>
          <w:tcPr>
            <w:tcW w:w="1227" w:type="dxa"/>
          </w:tcPr>
          <w:p w:rsidR="00D428A4" w:rsidRPr="00E46AB1" w:rsidRDefault="00D428A4" w:rsidP="00E46AB1">
            <w:pPr>
              <w:jc w:val="center"/>
            </w:pPr>
            <w:r w:rsidRPr="00E46AB1">
              <w:t>—</w:t>
            </w:r>
          </w:p>
        </w:tc>
        <w:tc>
          <w:tcPr>
            <w:tcW w:w="1370" w:type="dxa"/>
            <w:vMerge/>
          </w:tcPr>
          <w:p w:rsidR="00D428A4" w:rsidRPr="00E46AB1" w:rsidRDefault="00D428A4" w:rsidP="00E46AB1">
            <w:pPr>
              <w:jc w:val="both"/>
              <w:rPr>
                <w:rFonts w:ascii="Times New Roman" w:hAnsi="Times New Roman"/>
              </w:rPr>
            </w:pPr>
          </w:p>
        </w:tc>
        <w:tc>
          <w:tcPr>
            <w:tcW w:w="1149" w:type="dxa"/>
          </w:tcPr>
          <w:p w:rsidR="00D428A4" w:rsidRPr="00E46AB1" w:rsidRDefault="00D428A4" w:rsidP="00E46AB1">
            <w:pPr>
              <w:jc w:val="center"/>
            </w:pPr>
            <w:r w:rsidRPr="00E46AB1">
              <w:t>14</w:t>
            </w:r>
          </w:p>
        </w:tc>
        <w:tc>
          <w:tcPr>
            <w:tcW w:w="1150" w:type="dxa"/>
          </w:tcPr>
          <w:p w:rsidR="00D428A4" w:rsidRPr="00E46AB1" w:rsidRDefault="00D428A4" w:rsidP="00E46AB1">
            <w:pPr>
              <w:jc w:val="center"/>
            </w:pPr>
            <w:r w:rsidRPr="00E46AB1">
              <w:t>8</w:t>
            </w:r>
          </w:p>
        </w:tc>
        <w:tc>
          <w:tcPr>
            <w:tcW w:w="1370" w:type="dxa"/>
            <w:vMerge/>
          </w:tcPr>
          <w:p w:rsidR="00D428A4" w:rsidRPr="00E46AB1" w:rsidRDefault="00D428A4" w:rsidP="00E46AB1">
            <w:pPr>
              <w:jc w:val="both"/>
              <w:rPr>
                <w:rFonts w:ascii="Times New Roman" w:hAnsi="Times New Roman"/>
              </w:rPr>
            </w:pPr>
          </w:p>
        </w:tc>
      </w:tr>
      <w:tr w:rsidR="00D428A4" w:rsidRPr="00E46AB1" w:rsidTr="00E46AB1">
        <w:trPr>
          <w:trHeight w:val="165"/>
        </w:trPr>
        <w:tc>
          <w:tcPr>
            <w:tcW w:w="2078" w:type="dxa"/>
            <w:vAlign w:val="center"/>
          </w:tcPr>
          <w:p w:rsidR="00D428A4" w:rsidRPr="00E46AB1" w:rsidRDefault="00D428A4" w:rsidP="00E46AB1">
            <w:pPr>
              <w:pStyle w:val="Style44"/>
              <w:widowControl/>
              <w:spacing w:line="322" w:lineRule="exact"/>
              <w:jc w:val="left"/>
              <w:rPr>
                <w:rStyle w:val="FontStyle65"/>
                <w:sz w:val="22"/>
                <w:szCs w:val="22"/>
              </w:rPr>
            </w:pPr>
            <w:r w:rsidRPr="00E46AB1">
              <w:rPr>
                <w:rStyle w:val="FontStyle65"/>
                <w:sz w:val="22"/>
                <w:szCs w:val="22"/>
              </w:rPr>
              <w:t xml:space="preserve">Бег на лыжах </w:t>
            </w:r>
            <w:smartTag w:uri="urn:schemas-microsoft-com:office:smarttags" w:element="metricconverter">
              <w:smartTagPr>
                <w:attr w:name="ProductID" w:val="2 км"/>
              </w:smartTagPr>
              <w:r w:rsidRPr="00E46AB1">
                <w:rPr>
                  <w:rStyle w:val="FontStyle65"/>
                  <w:sz w:val="22"/>
                  <w:szCs w:val="22"/>
                </w:rPr>
                <w:t>2 км</w:t>
              </w:r>
            </w:smartTag>
          </w:p>
        </w:tc>
        <w:tc>
          <w:tcPr>
            <w:tcW w:w="1227" w:type="dxa"/>
          </w:tcPr>
          <w:p w:rsidR="00D428A4" w:rsidRPr="00E46AB1" w:rsidRDefault="00D428A4" w:rsidP="00E46AB1">
            <w:pPr>
              <w:pStyle w:val="Style44"/>
              <w:widowControl/>
              <w:spacing w:line="240" w:lineRule="auto"/>
              <w:rPr>
                <w:rStyle w:val="FontStyle65"/>
                <w:sz w:val="22"/>
                <w:szCs w:val="22"/>
              </w:rPr>
            </w:pPr>
            <w:r w:rsidRPr="00E46AB1">
              <w:rPr>
                <w:rStyle w:val="FontStyle65"/>
                <w:sz w:val="22"/>
                <w:szCs w:val="22"/>
              </w:rPr>
              <w:t>—</w:t>
            </w:r>
          </w:p>
        </w:tc>
        <w:tc>
          <w:tcPr>
            <w:tcW w:w="1227" w:type="dxa"/>
          </w:tcPr>
          <w:p w:rsidR="00D428A4" w:rsidRPr="00E46AB1" w:rsidRDefault="00D428A4" w:rsidP="00E46AB1">
            <w:pPr>
              <w:pStyle w:val="Style44"/>
              <w:widowControl/>
              <w:spacing w:line="240" w:lineRule="auto"/>
              <w:rPr>
                <w:rStyle w:val="FontStyle65"/>
                <w:sz w:val="22"/>
                <w:szCs w:val="22"/>
              </w:rPr>
            </w:pPr>
            <w:r w:rsidRPr="00E46AB1">
              <w:rPr>
                <w:rStyle w:val="FontStyle65"/>
                <w:sz w:val="22"/>
                <w:szCs w:val="22"/>
              </w:rPr>
              <w:t>б/в</w:t>
            </w:r>
          </w:p>
        </w:tc>
        <w:tc>
          <w:tcPr>
            <w:tcW w:w="1370" w:type="dxa"/>
            <w:vMerge/>
          </w:tcPr>
          <w:p w:rsidR="00D428A4" w:rsidRPr="00E46AB1" w:rsidRDefault="00D428A4" w:rsidP="00E46AB1">
            <w:pPr>
              <w:jc w:val="both"/>
              <w:rPr>
                <w:rFonts w:ascii="Times New Roman" w:hAnsi="Times New Roman"/>
              </w:rPr>
            </w:pPr>
          </w:p>
        </w:tc>
        <w:tc>
          <w:tcPr>
            <w:tcW w:w="1149" w:type="dxa"/>
          </w:tcPr>
          <w:p w:rsidR="00D428A4" w:rsidRPr="00E46AB1" w:rsidRDefault="00D428A4" w:rsidP="00E46AB1">
            <w:pPr>
              <w:pStyle w:val="Style44"/>
              <w:widowControl/>
              <w:spacing w:line="240" w:lineRule="auto"/>
              <w:rPr>
                <w:rStyle w:val="FontStyle65"/>
                <w:sz w:val="22"/>
                <w:szCs w:val="22"/>
              </w:rPr>
            </w:pPr>
            <w:r w:rsidRPr="00E46AB1">
              <w:rPr>
                <w:rStyle w:val="FontStyle65"/>
                <w:sz w:val="22"/>
                <w:szCs w:val="22"/>
              </w:rPr>
              <w:t>—</w:t>
            </w:r>
          </w:p>
        </w:tc>
        <w:tc>
          <w:tcPr>
            <w:tcW w:w="1150" w:type="dxa"/>
          </w:tcPr>
          <w:p w:rsidR="00D428A4" w:rsidRPr="00E46AB1" w:rsidRDefault="00D428A4" w:rsidP="00E46AB1">
            <w:pPr>
              <w:pStyle w:val="Style44"/>
              <w:widowControl/>
              <w:spacing w:line="240" w:lineRule="auto"/>
              <w:rPr>
                <w:rStyle w:val="FontStyle65"/>
                <w:sz w:val="22"/>
                <w:szCs w:val="22"/>
              </w:rPr>
            </w:pPr>
            <w:r w:rsidRPr="00E46AB1">
              <w:rPr>
                <w:rStyle w:val="FontStyle65"/>
                <w:sz w:val="22"/>
                <w:szCs w:val="22"/>
              </w:rPr>
              <w:t>б/в</w:t>
            </w:r>
          </w:p>
        </w:tc>
        <w:tc>
          <w:tcPr>
            <w:tcW w:w="1370" w:type="dxa"/>
            <w:vMerge/>
          </w:tcPr>
          <w:p w:rsidR="00D428A4" w:rsidRPr="00E46AB1" w:rsidRDefault="00D428A4" w:rsidP="00E46AB1">
            <w:pPr>
              <w:jc w:val="both"/>
              <w:rPr>
                <w:rFonts w:ascii="Times New Roman" w:hAnsi="Times New Roman"/>
              </w:rPr>
            </w:pPr>
          </w:p>
        </w:tc>
      </w:tr>
      <w:tr w:rsidR="00104FB6" w:rsidRPr="00E46AB1" w:rsidTr="00E46AB1">
        <w:trPr>
          <w:trHeight w:val="420"/>
        </w:trPr>
        <w:tc>
          <w:tcPr>
            <w:tcW w:w="2078" w:type="dxa"/>
          </w:tcPr>
          <w:p w:rsidR="00104FB6" w:rsidRPr="00E46AB1" w:rsidRDefault="00104FB6" w:rsidP="00E46AB1">
            <w:pPr>
              <w:pStyle w:val="Style44"/>
              <w:widowControl/>
              <w:spacing w:line="240" w:lineRule="auto"/>
              <w:jc w:val="left"/>
              <w:rPr>
                <w:rStyle w:val="FontStyle65"/>
                <w:sz w:val="22"/>
                <w:szCs w:val="22"/>
              </w:rPr>
            </w:pPr>
            <w:r w:rsidRPr="00E46AB1">
              <w:rPr>
                <w:rStyle w:val="FontStyle65"/>
                <w:sz w:val="22"/>
                <w:szCs w:val="22"/>
              </w:rPr>
              <w:t xml:space="preserve">Кросс </w:t>
            </w:r>
            <w:smartTag w:uri="urn:schemas-microsoft-com:office:smarttags" w:element="metricconverter">
              <w:smartTagPr>
                <w:attr w:name="ProductID" w:val="1500 м"/>
              </w:smartTagPr>
              <w:r w:rsidRPr="00E46AB1">
                <w:rPr>
                  <w:rStyle w:val="FontStyle65"/>
                  <w:sz w:val="22"/>
                  <w:szCs w:val="22"/>
                </w:rPr>
                <w:t>1500 м</w:t>
              </w:r>
            </w:smartTag>
            <w:r w:rsidRPr="00E46AB1">
              <w:rPr>
                <w:rStyle w:val="FontStyle65"/>
                <w:sz w:val="22"/>
                <w:szCs w:val="22"/>
              </w:rPr>
              <w:t>, мин, с</w:t>
            </w:r>
          </w:p>
        </w:tc>
        <w:tc>
          <w:tcPr>
            <w:tcW w:w="1227" w:type="dxa"/>
          </w:tcPr>
          <w:p w:rsidR="00104FB6" w:rsidRPr="00E46AB1" w:rsidRDefault="00104FB6" w:rsidP="00E46AB1">
            <w:pPr>
              <w:pStyle w:val="Style44"/>
              <w:widowControl/>
              <w:spacing w:line="240" w:lineRule="auto"/>
              <w:rPr>
                <w:rStyle w:val="FontStyle65"/>
                <w:sz w:val="22"/>
                <w:szCs w:val="22"/>
              </w:rPr>
            </w:pPr>
            <w:r w:rsidRPr="00E46AB1">
              <w:rPr>
                <w:rStyle w:val="FontStyle65"/>
                <w:sz w:val="22"/>
                <w:szCs w:val="22"/>
              </w:rPr>
              <w:t>9,10</w:t>
            </w:r>
          </w:p>
        </w:tc>
        <w:tc>
          <w:tcPr>
            <w:tcW w:w="1227" w:type="dxa"/>
          </w:tcPr>
          <w:p w:rsidR="00104FB6" w:rsidRPr="00E46AB1" w:rsidRDefault="00104FB6" w:rsidP="00E46AB1">
            <w:pPr>
              <w:pStyle w:val="Style44"/>
              <w:widowControl/>
              <w:spacing w:line="240" w:lineRule="auto"/>
              <w:rPr>
                <w:rStyle w:val="FontStyle65"/>
                <w:sz w:val="22"/>
                <w:szCs w:val="22"/>
              </w:rPr>
            </w:pPr>
            <w:r w:rsidRPr="00E46AB1">
              <w:rPr>
                <w:rStyle w:val="FontStyle65"/>
                <w:sz w:val="22"/>
                <w:szCs w:val="22"/>
              </w:rPr>
              <w:t>9,45</w:t>
            </w:r>
          </w:p>
        </w:tc>
        <w:tc>
          <w:tcPr>
            <w:tcW w:w="1370" w:type="dxa"/>
            <w:vMerge/>
          </w:tcPr>
          <w:p w:rsidR="00104FB6" w:rsidRPr="00E46AB1" w:rsidRDefault="00104FB6" w:rsidP="00E46AB1">
            <w:pPr>
              <w:jc w:val="center"/>
              <w:rPr>
                <w:rFonts w:ascii="Times New Roman" w:hAnsi="Times New Roman"/>
              </w:rPr>
            </w:pPr>
          </w:p>
        </w:tc>
        <w:tc>
          <w:tcPr>
            <w:tcW w:w="1149" w:type="dxa"/>
          </w:tcPr>
          <w:p w:rsidR="00104FB6" w:rsidRPr="00E46AB1" w:rsidRDefault="00104FB6" w:rsidP="00E46AB1">
            <w:pPr>
              <w:jc w:val="center"/>
            </w:pPr>
            <w:r w:rsidRPr="00E46AB1">
              <w:t>9,20</w:t>
            </w:r>
          </w:p>
        </w:tc>
        <w:tc>
          <w:tcPr>
            <w:tcW w:w="1150" w:type="dxa"/>
          </w:tcPr>
          <w:p w:rsidR="00104FB6" w:rsidRPr="00E46AB1" w:rsidRDefault="00104FB6" w:rsidP="00E46AB1">
            <w:pPr>
              <w:jc w:val="center"/>
            </w:pPr>
            <w:r w:rsidRPr="00E46AB1">
              <w:t>10,10</w:t>
            </w:r>
          </w:p>
        </w:tc>
        <w:tc>
          <w:tcPr>
            <w:tcW w:w="1370" w:type="dxa"/>
            <w:vMerge/>
          </w:tcPr>
          <w:p w:rsidR="00104FB6" w:rsidRPr="00E46AB1" w:rsidRDefault="00104FB6" w:rsidP="00E46AB1">
            <w:pPr>
              <w:jc w:val="center"/>
              <w:rPr>
                <w:rFonts w:ascii="Times New Roman" w:hAnsi="Times New Roman"/>
              </w:rPr>
            </w:pPr>
          </w:p>
        </w:tc>
      </w:tr>
      <w:tr w:rsidR="00104FB6" w:rsidRPr="00E46AB1" w:rsidTr="00E46AB1">
        <w:trPr>
          <w:trHeight w:val="465"/>
        </w:trPr>
        <w:tc>
          <w:tcPr>
            <w:tcW w:w="2078" w:type="dxa"/>
          </w:tcPr>
          <w:p w:rsidR="00104FB6" w:rsidRPr="00E46AB1" w:rsidRDefault="00104FB6" w:rsidP="00E46AB1">
            <w:pPr>
              <w:pStyle w:val="Style44"/>
              <w:widowControl/>
              <w:spacing w:line="240" w:lineRule="auto"/>
              <w:jc w:val="left"/>
              <w:rPr>
                <w:rStyle w:val="FontStyle65"/>
                <w:sz w:val="22"/>
                <w:szCs w:val="22"/>
              </w:rPr>
            </w:pPr>
            <w:r w:rsidRPr="00E46AB1">
              <w:rPr>
                <w:rStyle w:val="FontStyle65"/>
                <w:sz w:val="22"/>
                <w:szCs w:val="22"/>
              </w:rPr>
              <w:t xml:space="preserve">Кросс </w:t>
            </w:r>
            <w:smartTag w:uri="urn:schemas-microsoft-com:office:smarttags" w:element="metricconverter">
              <w:smartTagPr>
                <w:attr w:name="ProductID" w:val="2000 м"/>
              </w:smartTagPr>
              <w:r w:rsidRPr="00E46AB1">
                <w:rPr>
                  <w:rStyle w:val="FontStyle65"/>
                  <w:sz w:val="22"/>
                  <w:szCs w:val="22"/>
                </w:rPr>
                <w:t>2000 м</w:t>
              </w:r>
            </w:smartTag>
          </w:p>
        </w:tc>
        <w:tc>
          <w:tcPr>
            <w:tcW w:w="1227" w:type="dxa"/>
          </w:tcPr>
          <w:p w:rsidR="00104FB6" w:rsidRPr="00E46AB1" w:rsidRDefault="00104FB6" w:rsidP="00E46AB1">
            <w:pPr>
              <w:pStyle w:val="Style44"/>
              <w:widowControl/>
              <w:spacing w:line="240" w:lineRule="auto"/>
              <w:rPr>
                <w:rStyle w:val="FontStyle65"/>
                <w:sz w:val="22"/>
                <w:szCs w:val="22"/>
              </w:rPr>
            </w:pPr>
            <w:r w:rsidRPr="00E46AB1">
              <w:rPr>
                <w:rStyle w:val="FontStyle65"/>
                <w:sz w:val="22"/>
                <w:szCs w:val="22"/>
              </w:rPr>
              <w:t>—</w:t>
            </w:r>
          </w:p>
        </w:tc>
        <w:tc>
          <w:tcPr>
            <w:tcW w:w="1227" w:type="dxa"/>
          </w:tcPr>
          <w:p w:rsidR="00104FB6" w:rsidRPr="00E46AB1" w:rsidRDefault="00104FB6" w:rsidP="00E46AB1">
            <w:pPr>
              <w:pStyle w:val="Style44"/>
              <w:widowControl/>
              <w:spacing w:line="240" w:lineRule="auto"/>
              <w:rPr>
                <w:rStyle w:val="FontStyle65"/>
                <w:sz w:val="22"/>
                <w:szCs w:val="22"/>
              </w:rPr>
            </w:pPr>
            <w:r w:rsidRPr="00E46AB1">
              <w:rPr>
                <w:rStyle w:val="FontStyle65"/>
                <w:sz w:val="22"/>
                <w:szCs w:val="22"/>
              </w:rPr>
              <w:t>б/в</w:t>
            </w:r>
          </w:p>
        </w:tc>
        <w:tc>
          <w:tcPr>
            <w:tcW w:w="1370" w:type="dxa"/>
            <w:vMerge/>
          </w:tcPr>
          <w:p w:rsidR="00104FB6" w:rsidRPr="00E46AB1" w:rsidRDefault="00104FB6" w:rsidP="00E46AB1">
            <w:pPr>
              <w:jc w:val="center"/>
              <w:rPr>
                <w:rFonts w:ascii="Times New Roman" w:hAnsi="Times New Roman"/>
              </w:rPr>
            </w:pPr>
          </w:p>
        </w:tc>
        <w:tc>
          <w:tcPr>
            <w:tcW w:w="1149" w:type="dxa"/>
          </w:tcPr>
          <w:p w:rsidR="00104FB6" w:rsidRPr="00E46AB1" w:rsidRDefault="00104FB6" w:rsidP="00E46AB1">
            <w:pPr>
              <w:jc w:val="center"/>
            </w:pPr>
            <w:r w:rsidRPr="00E46AB1">
              <w:t>—</w:t>
            </w:r>
          </w:p>
        </w:tc>
        <w:tc>
          <w:tcPr>
            <w:tcW w:w="1150" w:type="dxa"/>
          </w:tcPr>
          <w:p w:rsidR="00104FB6" w:rsidRPr="00E46AB1" w:rsidRDefault="00104FB6" w:rsidP="00E46AB1">
            <w:pPr>
              <w:jc w:val="center"/>
            </w:pPr>
            <w:r w:rsidRPr="00E46AB1">
              <w:t>б/в</w:t>
            </w:r>
          </w:p>
        </w:tc>
        <w:tc>
          <w:tcPr>
            <w:tcW w:w="1370" w:type="dxa"/>
            <w:vMerge/>
          </w:tcPr>
          <w:p w:rsidR="00104FB6" w:rsidRPr="00E46AB1" w:rsidRDefault="00104FB6" w:rsidP="00E46AB1">
            <w:pPr>
              <w:jc w:val="center"/>
              <w:rPr>
                <w:rFonts w:ascii="Times New Roman" w:hAnsi="Times New Roman"/>
              </w:rPr>
            </w:pPr>
          </w:p>
        </w:tc>
      </w:tr>
    </w:tbl>
    <w:p w:rsidR="00104FB6" w:rsidRPr="00D428A4" w:rsidRDefault="00104FB6" w:rsidP="00104FB6">
      <w:pPr>
        <w:rPr>
          <w:rFonts w:ascii="Times New Roman" w:hAnsi="Times New Roman"/>
          <w:b/>
        </w:rPr>
      </w:pPr>
    </w:p>
    <w:p w:rsidR="00104FB6" w:rsidRPr="007B4A99" w:rsidRDefault="00104FB6" w:rsidP="007B4A99">
      <w:pPr>
        <w:spacing w:after="0"/>
        <w:jc w:val="center"/>
        <w:rPr>
          <w:rFonts w:ascii="Times New Roman" w:hAnsi="Times New Roman"/>
          <w:b/>
          <w:sz w:val="24"/>
          <w:szCs w:val="24"/>
        </w:rPr>
      </w:pPr>
      <w:r w:rsidRPr="007B4A99">
        <w:rPr>
          <w:rFonts w:ascii="Times New Roman" w:hAnsi="Times New Roman"/>
          <w:b/>
          <w:sz w:val="24"/>
          <w:szCs w:val="24"/>
        </w:rPr>
        <w:t>Легкая атлетика (11часов) и кроссовая подготовка (9 часов)</w:t>
      </w:r>
    </w:p>
    <w:p w:rsidR="00104FB6" w:rsidRPr="007B4A99" w:rsidRDefault="00104FB6" w:rsidP="007B4A99">
      <w:pPr>
        <w:spacing w:after="0" w:line="240" w:lineRule="auto"/>
        <w:jc w:val="center"/>
        <w:rPr>
          <w:rFonts w:ascii="Times New Roman" w:hAnsi="Times New Roman"/>
          <w:b/>
          <w:sz w:val="24"/>
          <w:szCs w:val="24"/>
        </w:rPr>
      </w:pPr>
      <w:r w:rsidRPr="007B4A99">
        <w:rPr>
          <w:rFonts w:ascii="Times New Roman" w:hAnsi="Times New Roman"/>
          <w:b/>
          <w:sz w:val="24"/>
          <w:szCs w:val="24"/>
        </w:rPr>
        <w:t>Планируемые результаты освоения раздела.</w:t>
      </w:r>
    </w:p>
    <w:p w:rsidR="00104FB6" w:rsidRPr="007B4A99" w:rsidRDefault="00104FB6" w:rsidP="007B4A99">
      <w:pPr>
        <w:spacing w:after="0" w:line="240" w:lineRule="auto"/>
        <w:jc w:val="center"/>
        <w:rPr>
          <w:rFonts w:ascii="Times New Roman" w:hAnsi="Times New Roman"/>
          <w:b/>
          <w:sz w:val="28"/>
          <w:szCs w:val="28"/>
        </w:rPr>
      </w:pPr>
      <w:r w:rsidRPr="007B4A99">
        <w:rPr>
          <w:rFonts w:ascii="Times New Roman" w:hAnsi="Times New Roman"/>
          <w:b/>
          <w:sz w:val="24"/>
          <w:szCs w:val="24"/>
        </w:rPr>
        <w:t>Метапредметные</w:t>
      </w:r>
      <w:r w:rsidRPr="007B4A99">
        <w:rPr>
          <w:rFonts w:ascii="Times New Roman" w:hAnsi="Times New Roman"/>
          <w:b/>
          <w:sz w:val="28"/>
          <w:szCs w:val="28"/>
        </w:rPr>
        <w:t>.</w:t>
      </w:r>
    </w:p>
    <w:p w:rsidR="00104FB6" w:rsidRPr="00092FB9" w:rsidRDefault="007B4A99" w:rsidP="007B4A99">
      <w:pPr>
        <w:pStyle w:val="Style9"/>
        <w:widowControl/>
        <w:spacing w:after="0" w:line="278" w:lineRule="exact"/>
        <w:jc w:val="both"/>
        <w:rPr>
          <w:rStyle w:val="FontStyle66"/>
        </w:rPr>
      </w:pPr>
      <w:r>
        <w:rPr>
          <w:rStyle w:val="FontStyle66"/>
        </w:rPr>
        <w:t xml:space="preserve">     </w:t>
      </w:r>
      <w:r w:rsidR="00104FB6" w:rsidRPr="00092FB9">
        <w:rPr>
          <w:rStyle w:val="FontStyle66"/>
        </w:rPr>
        <w:t>Регулятивные УУД:</w:t>
      </w:r>
    </w:p>
    <w:p w:rsidR="00104FB6" w:rsidRDefault="00104FB6" w:rsidP="007B4A99">
      <w:pPr>
        <w:pStyle w:val="Style19"/>
        <w:widowControl/>
        <w:ind w:left="360" w:right="-5"/>
        <w:jc w:val="both"/>
        <w:rPr>
          <w:rStyle w:val="FontStyle68"/>
        </w:rPr>
      </w:pPr>
      <w:r>
        <w:rPr>
          <w:rStyle w:val="FontStyle66"/>
        </w:rPr>
        <w:t xml:space="preserve">       •    РР</w:t>
      </w:r>
      <w:r>
        <w:rPr>
          <w:rStyle w:val="FontStyle59"/>
        </w:rPr>
        <w:t xml:space="preserve">1 </w:t>
      </w:r>
      <w:r>
        <w:rPr>
          <w:rStyle w:val="FontStyle68"/>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7B4A99" w:rsidRDefault="00104FB6" w:rsidP="00104FB6">
      <w:pPr>
        <w:pStyle w:val="Style24"/>
        <w:widowControl/>
        <w:tabs>
          <w:tab w:val="left" w:pos="715"/>
        </w:tabs>
        <w:spacing w:before="10"/>
        <w:ind w:left="360" w:right="-5" w:firstLine="0"/>
        <w:rPr>
          <w:rStyle w:val="FontStyle68"/>
        </w:rPr>
      </w:pPr>
      <w:r>
        <w:rPr>
          <w:rStyle w:val="FontStyle66"/>
        </w:rPr>
        <w:t>•</w:t>
      </w:r>
      <w:r>
        <w:rPr>
          <w:rStyle w:val="FontStyle66"/>
        </w:rPr>
        <w:tab/>
        <w:t>РР</w:t>
      </w:r>
      <w:r>
        <w:rPr>
          <w:rStyle w:val="FontStyle66"/>
          <w:vertAlign w:val="subscript"/>
        </w:rPr>
        <w:t>2</w:t>
      </w:r>
      <w:r>
        <w:rPr>
          <w:rStyle w:val="FontStyle66"/>
        </w:rPr>
        <w:t xml:space="preserve"> </w:t>
      </w:r>
      <w:r>
        <w:rPr>
          <w:rStyle w:val="FontStyle68"/>
        </w:rPr>
        <w:t>Работая по плану, сверять свои действия с целью и, при необходимости, исправлять         ошибки самостоятельно.</w:t>
      </w:r>
    </w:p>
    <w:p w:rsidR="00104FB6" w:rsidRPr="007B4A99" w:rsidRDefault="00104FB6" w:rsidP="00104FB6">
      <w:pPr>
        <w:pStyle w:val="Style24"/>
        <w:widowControl/>
        <w:tabs>
          <w:tab w:val="left" w:pos="715"/>
        </w:tabs>
        <w:spacing w:before="10"/>
        <w:ind w:left="360" w:right="-5" w:firstLine="0"/>
        <w:rPr>
          <w:rStyle w:val="FontStyle66"/>
          <w:b w:val="0"/>
          <w:bCs w:val="0"/>
        </w:rPr>
      </w:pPr>
      <w:r w:rsidRPr="00092FB9">
        <w:rPr>
          <w:rStyle w:val="FontStyle66"/>
        </w:rPr>
        <w:t>Познавательные УУД:</w:t>
      </w:r>
    </w:p>
    <w:p w:rsidR="00104FB6" w:rsidRDefault="00104FB6" w:rsidP="00104FB6">
      <w:pPr>
        <w:pStyle w:val="Style24"/>
        <w:widowControl/>
        <w:numPr>
          <w:ilvl w:val="0"/>
          <w:numId w:val="2"/>
        </w:numPr>
        <w:tabs>
          <w:tab w:val="left" w:pos="821"/>
        </w:tabs>
        <w:ind w:left="360" w:firstLine="0"/>
        <w:rPr>
          <w:rStyle w:val="FontStyle66"/>
        </w:rPr>
      </w:pPr>
      <w:r>
        <w:rPr>
          <w:rStyle w:val="FontStyle66"/>
        </w:rPr>
        <w:t>ПР</w:t>
      </w:r>
      <w:r>
        <w:rPr>
          <w:rStyle w:val="FontStyle59"/>
        </w:rPr>
        <w:t xml:space="preserve">1 </w:t>
      </w:r>
      <w:r>
        <w:rPr>
          <w:rStyle w:val="FontStyle68"/>
        </w:rPr>
        <w:t>Анализировать, сравнивать, классифицировать и обобщать факты и явления. Выявлять причины и следствия простых явлений.</w:t>
      </w:r>
    </w:p>
    <w:p w:rsidR="00104FB6" w:rsidRPr="009E1C8D" w:rsidRDefault="00104FB6" w:rsidP="00104FB6">
      <w:pPr>
        <w:pStyle w:val="Style24"/>
        <w:widowControl/>
        <w:numPr>
          <w:ilvl w:val="0"/>
          <w:numId w:val="2"/>
        </w:numPr>
        <w:tabs>
          <w:tab w:val="left" w:pos="821"/>
        </w:tabs>
        <w:spacing w:before="10"/>
        <w:ind w:left="360" w:firstLine="0"/>
        <w:rPr>
          <w:rStyle w:val="FontStyle68"/>
          <w:b/>
          <w:bCs/>
        </w:rPr>
      </w:pPr>
      <w:r>
        <w:rPr>
          <w:rStyle w:val="FontStyle66"/>
        </w:rPr>
        <w:t>ПР</w:t>
      </w:r>
      <w:r>
        <w:rPr>
          <w:rStyle w:val="FontStyle66"/>
          <w:vertAlign w:val="subscript"/>
        </w:rPr>
        <w:t>2</w:t>
      </w:r>
      <w:r>
        <w:rPr>
          <w:rStyle w:val="FontStyle66"/>
        </w:rPr>
        <w:t xml:space="preserve"> </w:t>
      </w:r>
      <w:r>
        <w:rPr>
          <w:rStyle w:val="FontStyle68"/>
        </w:rPr>
        <w:t>Создавать схематические модели с выделением существенных характеристик объекта.</w:t>
      </w:r>
    </w:p>
    <w:p w:rsidR="00104FB6" w:rsidRPr="00092FB9" w:rsidRDefault="00104FB6" w:rsidP="00104FB6">
      <w:pPr>
        <w:pStyle w:val="Style24"/>
        <w:widowControl/>
        <w:tabs>
          <w:tab w:val="left" w:pos="821"/>
        </w:tabs>
        <w:spacing w:before="10"/>
        <w:ind w:left="360" w:firstLine="0"/>
        <w:rPr>
          <w:rStyle w:val="FontStyle66"/>
        </w:rPr>
      </w:pPr>
      <w:r w:rsidRPr="00092FB9">
        <w:rPr>
          <w:rStyle w:val="FontStyle66"/>
        </w:rPr>
        <w:t>Коммуникативные УУД:</w:t>
      </w:r>
    </w:p>
    <w:p w:rsidR="00104FB6" w:rsidRDefault="00104FB6" w:rsidP="00104FB6">
      <w:pPr>
        <w:pStyle w:val="Style24"/>
        <w:widowControl/>
        <w:tabs>
          <w:tab w:val="left" w:pos="821"/>
        </w:tabs>
        <w:spacing w:before="10"/>
        <w:ind w:left="360" w:hanging="540"/>
        <w:rPr>
          <w:rStyle w:val="FontStyle68"/>
        </w:rPr>
      </w:pPr>
      <w:r>
        <w:rPr>
          <w:rStyle w:val="FontStyle66"/>
        </w:rPr>
        <w:t xml:space="preserve">          •    КР</w:t>
      </w:r>
      <w:r>
        <w:rPr>
          <w:rStyle w:val="FontStyle59"/>
        </w:rPr>
        <w:t xml:space="preserve">х </w:t>
      </w:r>
      <w:r>
        <w:rPr>
          <w:rStyle w:val="FontStyle68"/>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104FB6" w:rsidRDefault="00104FB6" w:rsidP="00104FB6">
      <w:pPr>
        <w:pStyle w:val="Style24"/>
        <w:widowControl/>
        <w:tabs>
          <w:tab w:val="left" w:pos="821"/>
        </w:tabs>
        <w:spacing w:before="10"/>
        <w:ind w:left="360" w:firstLine="0"/>
        <w:rPr>
          <w:rStyle w:val="FontStyle68"/>
        </w:rPr>
      </w:pPr>
    </w:p>
    <w:p w:rsidR="00104FB6" w:rsidRPr="007B4A99" w:rsidRDefault="00104FB6" w:rsidP="007B4A99">
      <w:pPr>
        <w:pStyle w:val="Style24"/>
        <w:widowControl/>
        <w:tabs>
          <w:tab w:val="left" w:pos="821"/>
        </w:tabs>
        <w:spacing w:before="10"/>
        <w:ind w:firstLine="0"/>
        <w:jc w:val="center"/>
        <w:rPr>
          <w:rStyle w:val="FontStyle66"/>
          <w:sz w:val="24"/>
          <w:szCs w:val="24"/>
        </w:rPr>
      </w:pPr>
      <w:r w:rsidRPr="007B4A99">
        <w:rPr>
          <w:rStyle w:val="FontStyle66"/>
          <w:sz w:val="24"/>
          <w:szCs w:val="24"/>
        </w:rPr>
        <w:t>Баскетбол (2</w:t>
      </w:r>
      <w:r w:rsidR="007B4A99" w:rsidRPr="007B4A99">
        <w:rPr>
          <w:rStyle w:val="FontStyle66"/>
          <w:sz w:val="24"/>
          <w:szCs w:val="24"/>
        </w:rPr>
        <w:t>4</w:t>
      </w:r>
      <w:r w:rsidRPr="007B4A99">
        <w:rPr>
          <w:rStyle w:val="FontStyle66"/>
          <w:sz w:val="24"/>
          <w:szCs w:val="24"/>
        </w:rPr>
        <w:t xml:space="preserve"> часов)</w:t>
      </w:r>
    </w:p>
    <w:p w:rsidR="00104FB6" w:rsidRPr="007B4A99" w:rsidRDefault="00104FB6" w:rsidP="007B4A99">
      <w:pPr>
        <w:spacing w:after="0" w:line="240" w:lineRule="auto"/>
        <w:jc w:val="center"/>
        <w:rPr>
          <w:rFonts w:ascii="Times New Roman" w:hAnsi="Times New Roman"/>
          <w:b/>
          <w:sz w:val="24"/>
          <w:szCs w:val="24"/>
        </w:rPr>
      </w:pPr>
      <w:r w:rsidRPr="007B4A99">
        <w:rPr>
          <w:rFonts w:ascii="Times New Roman" w:hAnsi="Times New Roman"/>
          <w:b/>
          <w:sz w:val="24"/>
          <w:szCs w:val="24"/>
        </w:rPr>
        <w:t>Планируемые результаты освоения раздела.</w:t>
      </w:r>
    </w:p>
    <w:p w:rsidR="00104FB6" w:rsidRPr="007B4A99" w:rsidRDefault="00104FB6" w:rsidP="007B4A99">
      <w:pPr>
        <w:spacing w:after="0" w:line="240" w:lineRule="auto"/>
        <w:jc w:val="center"/>
        <w:rPr>
          <w:rStyle w:val="FontStyle66"/>
          <w:bCs w:val="0"/>
          <w:color w:val="auto"/>
          <w:sz w:val="24"/>
          <w:szCs w:val="24"/>
        </w:rPr>
      </w:pPr>
      <w:r w:rsidRPr="007B4A99">
        <w:rPr>
          <w:rFonts w:ascii="Times New Roman" w:hAnsi="Times New Roman"/>
          <w:b/>
          <w:sz w:val="24"/>
          <w:szCs w:val="24"/>
        </w:rPr>
        <w:t>Метапредметные.</w:t>
      </w:r>
    </w:p>
    <w:p w:rsidR="00104FB6" w:rsidRPr="00092FB9" w:rsidRDefault="007B4A99" w:rsidP="007B4A99">
      <w:pPr>
        <w:pStyle w:val="Style9"/>
        <w:widowControl/>
        <w:spacing w:after="0" w:line="278" w:lineRule="exact"/>
        <w:jc w:val="both"/>
        <w:rPr>
          <w:rStyle w:val="FontStyle66"/>
        </w:rPr>
      </w:pPr>
      <w:r>
        <w:rPr>
          <w:rStyle w:val="FontStyle66"/>
        </w:rPr>
        <w:t xml:space="preserve">     </w:t>
      </w:r>
      <w:r w:rsidR="00104FB6" w:rsidRPr="00092FB9">
        <w:rPr>
          <w:rStyle w:val="FontStyle66"/>
        </w:rPr>
        <w:t>Регулятивные УУД:</w:t>
      </w:r>
    </w:p>
    <w:p w:rsidR="00104FB6" w:rsidRDefault="00104FB6" w:rsidP="007B4A99">
      <w:pPr>
        <w:pStyle w:val="Style19"/>
        <w:widowControl/>
        <w:ind w:left="360" w:right="-5" w:hanging="69"/>
        <w:jc w:val="both"/>
        <w:rPr>
          <w:rStyle w:val="FontStyle68"/>
        </w:rPr>
      </w:pPr>
      <w:r>
        <w:rPr>
          <w:rStyle w:val="FontStyle66"/>
        </w:rPr>
        <w:t>•   РР</w:t>
      </w:r>
      <w:r>
        <w:rPr>
          <w:rStyle w:val="FontStyle59"/>
        </w:rPr>
        <w:t xml:space="preserve">1 </w:t>
      </w:r>
      <w:r>
        <w:rPr>
          <w:rStyle w:val="FontStyle68"/>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104FB6" w:rsidRDefault="00104FB6" w:rsidP="007B4A99">
      <w:pPr>
        <w:pStyle w:val="Style23"/>
        <w:widowControl/>
        <w:tabs>
          <w:tab w:val="left" w:pos="830"/>
        </w:tabs>
        <w:ind w:left="350"/>
        <w:jc w:val="both"/>
        <w:rPr>
          <w:rStyle w:val="FontStyle68"/>
        </w:rPr>
      </w:pPr>
      <w:r>
        <w:rPr>
          <w:rStyle w:val="FontStyle66"/>
        </w:rPr>
        <w:t xml:space="preserve">             РР</w:t>
      </w:r>
      <w:r>
        <w:rPr>
          <w:rStyle w:val="FontStyle66"/>
          <w:vertAlign w:val="subscript"/>
        </w:rPr>
        <w:t>2</w:t>
      </w:r>
      <w:r>
        <w:rPr>
          <w:rStyle w:val="FontStyle66"/>
        </w:rPr>
        <w:t xml:space="preserve"> </w:t>
      </w:r>
      <w:r>
        <w:rPr>
          <w:rStyle w:val="FontStyle68"/>
        </w:rPr>
        <w:t xml:space="preserve">владение умением оценивать ситуацию и оперативно принимать решения, находить адекватные способы </w:t>
      </w:r>
      <w:r w:rsidRPr="003475A1">
        <w:rPr>
          <w:rStyle w:val="FontStyle68"/>
          <w:sz w:val="24"/>
          <w:szCs w:val="24"/>
        </w:rPr>
        <w:t>поведения и</w:t>
      </w:r>
      <w:r>
        <w:rPr>
          <w:rStyle w:val="FontStyle68"/>
        </w:rPr>
        <w:t xml:space="preserve"> взаимодействия с партнерами во время учебной и игровой деятельности.</w:t>
      </w:r>
    </w:p>
    <w:p w:rsidR="00104FB6" w:rsidRDefault="00104FB6" w:rsidP="007B4A99">
      <w:pPr>
        <w:pStyle w:val="Style42"/>
        <w:widowControl/>
        <w:tabs>
          <w:tab w:val="left" w:pos="826"/>
        </w:tabs>
        <w:ind w:left="360" w:right="29" w:firstLine="5"/>
        <w:jc w:val="both"/>
        <w:rPr>
          <w:rStyle w:val="FontStyle68"/>
        </w:rPr>
      </w:pPr>
      <w:r>
        <w:rPr>
          <w:rStyle w:val="FontStyle66"/>
        </w:rPr>
        <w:t>•</w:t>
      </w:r>
      <w:r>
        <w:rPr>
          <w:rStyle w:val="FontStyle66"/>
        </w:rPr>
        <w:tab/>
        <w:t>РР</w:t>
      </w:r>
      <w:r>
        <w:rPr>
          <w:rStyle w:val="FontStyle66"/>
          <w:vertAlign w:val="subscript"/>
        </w:rPr>
        <w:t>3</w:t>
      </w:r>
      <w:r>
        <w:rPr>
          <w:rStyle w:val="FontStyle66"/>
        </w:rPr>
        <w:t xml:space="preserve"> </w:t>
      </w:r>
      <w:r>
        <w:rPr>
          <w:rStyle w:val="FontStyle68"/>
        </w:rPr>
        <w:t xml:space="preserve">Работая по плану, сверять свои действия с целью и, при необходимости, исправлять ошибки самостоятельно. </w:t>
      </w:r>
    </w:p>
    <w:p w:rsidR="007B4A99" w:rsidRPr="007B4A99" w:rsidRDefault="007B4A99" w:rsidP="007B4A99">
      <w:pPr>
        <w:pStyle w:val="Style42"/>
        <w:widowControl/>
        <w:tabs>
          <w:tab w:val="left" w:pos="826"/>
        </w:tabs>
        <w:ind w:left="360" w:right="29" w:firstLine="5"/>
        <w:jc w:val="both"/>
        <w:rPr>
          <w:rStyle w:val="FontStyle66"/>
          <w:b w:val="0"/>
        </w:rPr>
      </w:pPr>
      <w:r w:rsidRPr="007B4A99">
        <w:rPr>
          <w:rStyle w:val="FontStyle68"/>
          <w:b/>
        </w:rPr>
        <w:t>Познавательные УУД</w:t>
      </w:r>
    </w:p>
    <w:p w:rsidR="00104FB6" w:rsidRPr="003475A1" w:rsidRDefault="00104FB6" w:rsidP="007B4A99">
      <w:pPr>
        <w:pStyle w:val="Style23"/>
        <w:widowControl/>
        <w:tabs>
          <w:tab w:val="left" w:pos="826"/>
        </w:tabs>
        <w:ind w:left="360" w:firstLine="0"/>
        <w:jc w:val="both"/>
        <w:rPr>
          <w:rStyle w:val="FontStyle68"/>
          <w:sz w:val="24"/>
          <w:szCs w:val="24"/>
        </w:rPr>
      </w:pPr>
      <w:r>
        <w:rPr>
          <w:rStyle w:val="FontStyle66"/>
        </w:rPr>
        <w:t>•</w:t>
      </w:r>
      <w:r>
        <w:rPr>
          <w:rStyle w:val="FontStyle66"/>
        </w:rPr>
        <w:tab/>
        <w:t>ПР</w:t>
      </w:r>
      <w:r>
        <w:rPr>
          <w:rStyle w:val="FontStyle59"/>
        </w:rPr>
        <w:t xml:space="preserve">1 </w:t>
      </w:r>
      <w:r>
        <w:rPr>
          <w:rStyle w:val="FontStyle68"/>
        </w:rPr>
        <w:t>Анализировать, сравнивать, классифицировать и обобщать факты и явления. Выявлять причины и следствия простых явлений.</w:t>
      </w:r>
    </w:p>
    <w:p w:rsidR="00104FB6" w:rsidRDefault="00104FB6" w:rsidP="007B4A99">
      <w:pPr>
        <w:pStyle w:val="Style23"/>
        <w:widowControl/>
        <w:tabs>
          <w:tab w:val="left" w:pos="830"/>
        </w:tabs>
        <w:ind w:left="350"/>
        <w:jc w:val="both"/>
        <w:rPr>
          <w:rStyle w:val="FontStyle68"/>
        </w:rPr>
      </w:pPr>
      <w:r w:rsidRPr="003475A1">
        <w:rPr>
          <w:rStyle w:val="FontStyle66"/>
          <w:sz w:val="24"/>
          <w:szCs w:val="24"/>
        </w:rPr>
        <w:t xml:space="preserve">               ПР</w:t>
      </w:r>
      <w:r w:rsidRPr="003475A1">
        <w:rPr>
          <w:rStyle w:val="FontStyle66"/>
          <w:sz w:val="24"/>
          <w:szCs w:val="24"/>
          <w:vertAlign w:val="subscript"/>
        </w:rPr>
        <w:t>2</w:t>
      </w:r>
      <w:r w:rsidRPr="003475A1">
        <w:rPr>
          <w:rStyle w:val="FontStyle66"/>
          <w:sz w:val="24"/>
          <w:szCs w:val="24"/>
        </w:rPr>
        <w:t xml:space="preserve"> </w:t>
      </w:r>
      <w:r w:rsidRPr="003475A1">
        <w:rPr>
          <w:rStyle w:val="FontStyle68"/>
          <w:sz w:val="24"/>
          <w:szCs w:val="24"/>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w:t>
      </w:r>
      <w:r>
        <w:rPr>
          <w:rStyle w:val="FontStyle68"/>
        </w:rPr>
        <w:t xml:space="preserve"> отрицания).</w:t>
      </w:r>
    </w:p>
    <w:p w:rsidR="00104FB6" w:rsidRDefault="00104FB6" w:rsidP="007B4A99">
      <w:pPr>
        <w:pStyle w:val="Style42"/>
        <w:widowControl/>
        <w:tabs>
          <w:tab w:val="left" w:pos="826"/>
        </w:tabs>
        <w:ind w:left="360" w:right="29" w:firstLine="0"/>
        <w:jc w:val="both"/>
        <w:rPr>
          <w:rStyle w:val="FontStyle68"/>
        </w:rPr>
      </w:pPr>
      <w:r>
        <w:rPr>
          <w:rStyle w:val="FontStyle66"/>
        </w:rPr>
        <w:t>•</w:t>
      </w:r>
      <w:r>
        <w:rPr>
          <w:rStyle w:val="FontStyle66"/>
        </w:rPr>
        <w:tab/>
        <w:t>ПР</w:t>
      </w:r>
      <w:r>
        <w:rPr>
          <w:rStyle w:val="FontStyle66"/>
          <w:vertAlign w:val="subscript"/>
        </w:rPr>
        <w:t>3</w:t>
      </w:r>
      <w:r>
        <w:rPr>
          <w:rStyle w:val="FontStyle66"/>
        </w:rPr>
        <w:t xml:space="preserve"> </w:t>
      </w:r>
      <w:r>
        <w:rPr>
          <w:rStyle w:val="FontStyle68"/>
        </w:rPr>
        <w:t xml:space="preserve">Строить логическое рассуждение, включающее установление причинно-следственных связей. </w:t>
      </w:r>
    </w:p>
    <w:p w:rsidR="007B4A99" w:rsidRDefault="007B4A99" w:rsidP="007B4A99">
      <w:pPr>
        <w:pStyle w:val="Style42"/>
        <w:widowControl/>
        <w:tabs>
          <w:tab w:val="left" w:pos="826"/>
        </w:tabs>
        <w:ind w:right="29" w:firstLine="0"/>
        <w:jc w:val="both"/>
        <w:rPr>
          <w:rStyle w:val="FontStyle66"/>
        </w:rPr>
      </w:pPr>
      <w:r>
        <w:rPr>
          <w:rStyle w:val="FontStyle66"/>
        </w:rPr>
        <w:t xml:space="preserve">     </w:t>
      </w:r>
      <w:r w:rsidR="00104FB6">
        <w:rPr>
          <w:rStyle w:val="FontStyle66"/>
        </w:rPr>
        <w:t>Коммуникативные УУД:</w:t>
      </w:r>
    </w:p>
    <w:p w:rsidR="00104FB6" w:rsidRPr="007B4A99" w:rsidRDefault="00104FB6" w:rsidP="007B4A99">
      <w:pPr>
        <w:pStyle w:val="Style42"/>
        <w:widowControl/>
        <w:tabs>
          <w:tab w:val="left" w:pos="826"/>
        </w:tabs>
        <w:ind w:right="29" w:firstLine="0"/>
        <w:jc w:val="both"/>
        <w:rPr>
          <w:rStyle w:val="FontStyle68"/>
          <w:b/>
          <w:bCs/>
        </w:rPr>
      </w:pPr>
      <w:r>
        <w:rPr>
          <w:rStyle w:val="FontStyle66"/>
        </w:rPr>
        <w:lastRenderedPageBreak/>
        <w:t xml:space="preserve">     •      КР</w:t>
      </w:r>
      <w:r>
        <w:rPr>
          <w:rStyle w:val="FontStyle59"/>
        </w:rPr>
        <w:t xml:space="preserve">1 </w:t>
      </w:r>
      <w:r>
        <w:rPr>
          <w:rStyle w:val="FontStyle68"/>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104FB6" w:rsidRDefault="00104FB6" w:rsidP="00104FB6">
      <w:pPr>
        <w:pStyle w:val="Style24"/>
        <w:widowControl/>
        <w:tabs>
          <w:tab w:val="left" w:pos="821"/>
        </w:tabs>
        <w:spacing w:before="10"/>
        <w:ind w:firstLine="0"/>
        <w:rPr>
          <w:rStyle w:val="FontStyle68"/>
        </w:rPr>
      </w:pPr>
    </w:p>
    <w:p w:rsidR="00104FB6" w:rsidRPr="007B4A99" w:rsidRDefault="00104FB6" w:rsidP="007B4A99">
      <w:pPr>
        <w:pStyle w:val="Style24"/>
        <w:widowControl/>
        <w:tabs>
          <w:tab w:val="left" w:pos="821"/>
        </w:tabs>
        <w:spacing w:before="10"/>
        <w:ind w:firstLine="0"/>
        <w:jc w:val="center"/>
        <w:rPr>
          <w:rStyle w:val="FontStyle66"/>
          <w:sz w:val="24"/>
          <w:szCs w:val="24"/>
        </w:rPr>
      </w:pPr>
      <w:r w:rsidRPr="007B4A99">
        <w:rPr>
          <w:rStyle w:val="FontStyle66"/>
          <w:sz w:val="24"/>
          <w:szCs w:val="24"/>
        </w:rPr>
        <w:t>Волейбол (</w:t>
      </w:r>
      <w:r w:rsidR="007B4A99" w:rsidRPr="007B4A99">
        <w:rPr>
          <w:rStyle w:val="FontStyle66"/>
          <w:sz w:val="24"/>
          <w:szCs w:val="24"/>
        </w:rPr>
        <w:t>23</w:t>
      </w:r>
      <w:r w:rsidRPr="007B4A99">
        <w:rPr>
          <w:rStyle w:val="FontStyle66"/>
          <w:sz w:val="24"/>
          <w:szCs w:val="24"/>
        </w:rPr>
        <w:t>часов)</w:t>
      </w:r>
    </w:p>
    <w:p w:rsidR="00104FB6" w:rsidRPr="007B4A99" w:rsidRDefault="00104FB6" w:rsidP="007B4A99">
      <w:pPr>
        <w:spacing w:after="0" w:line="240" w:lineRule="auto"/>
        <w:jc w:val="center"/>
        <w:rPr>
          <w:rFonts w:ascii="Times New Roman" w:hAnsi="Times New Roman"/>
          <w:b/>
          <w:sz w:val="24"/>
          <w:szCs w:val="24"/>
        </w:rPr>
      </w:pPr>
      <w:r w:rsidRPr="007B4A99">
        <w:rPr>
          <w:rFonts w:ascii="Times New Roman" w:hAnsi="Times New Roman"/>
          <w:b/>
          <w:sz w:val="24"/>
          <w:szCs w:val="24"/>
        </w:rPr>
        <w:t>Планируемые результаты освоения раздела.</w:t>
      </w:r>
    </w:p>
    <w:p w:rsidR="00104FB6" w:rsidRPr="007B4A99" w:rsidRDefault="00104FB6" w:rsidP="007B4A99">
      <w:pPr>
        <w:spacing w:after="0" w:line="240" w:lineRule="auto"/>
        <w:jc w:val="center"/>
        <w:rPr>
          <w:rFonts w:ascii="Times New Roman" w:hAnsi="Times New Roman"/>
          <w:b/>
          <w:sz w:val="24"/>
          <w:szCs w:val="24"/>
        </w:rPr>
      </w:pPr>
      <w:r w:rsidRPr="007B4A99">
        <w:rPr>
          <w:rFonts w:ascii="Times New Roman" w:hAnsi="Times New Roman"/>
          <w:b/>
          <w:sz w:val="24"/>
          <w:szCs w:val="24"/>
        </w:rPr>
        <w:t>Метапредметные.</w:t>
      </w:r>
    </w:p>
    <w:p w:rsidR="00104FB6" w:rsidRPr="008C33A3" w:rsidRDefault="00104FB6" w:rsidP="007B4A99">
      <w:pPr>
        <w:pStyle w:val="Style9"/>
        <w:widowControl/>
        <w:spacing w:after="0" w:line="283" w:lineRule="exact"/>
        <w:jc w:val="left"/>
        <w:rPr>
          <w:rStyle w:val="FontStyle66"/>
        </w:rPr>
      </w:pPr>
      <w:r w:rsidRPr="008C33A3">
        <w:rPr>
          <w:rStyle w:val="FontStyle66"/>
        </w:rPr>
        <w:t>Регулятивные УУД:</w:t>
      </w:r>
    </w:p>
    <w:p w:rsidR="00104FB6" w:rsidRDefault="00104FB6" w:rsidP="007B4A99">
      <w:pPr>
        <w:pStyle w:val="Style19"/>
        <w:widowControl/>
        <w:numPr>
          <w:ilvl w:val="0"/>
          <w:numId w:val="3"/>
        </w:numPr>
        <w:spacing w:line="283" w:lineRule="exact"/>
        <w:ind w:left="720" w:hanging="360"/>
        <w:jc w:val="both"/>
        <w:rPr>
          <w:rStyle w:val="FontStyle66"/>
        </w:rPr>
      </w:pPr>
      <w:r>
        <w:rPr>
          <w:rStyle w:val="FontStyle66"/>
        </w:rPr>
        <w:t>РР</w:t>
      </w:r>
      <w:r>
        <w:rPr>
          <w:rStyle w:val="FontStyle59"/>
        </w:rPr>
        <w:t xml:space="preserve">1 </w:t>
      </w:r>
      <w:r>
        <w:rPr>
          <w:rStyle w:val="FontStyle68"/>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104FB6" w:rsidRDefault="00104FB6" w:rsidP="007B4A99">
      <w:pPr>
        <w:pStyle w:val="Style19"/>
        <w:widowControl/>
        <w:numPr>
          <w:ilvl w:val="0"/>
          <w:numId w:val="3"/>
        </w:numPr>
        <w:spacing w:before="5" w:line="283" w:lineRule="exact"/>
        <w:ind w:left="720" w:hanging="360"/>
        <w:jc w:val="both"/>
        <w:rPr>
          <w:rStyle w:val="FontStyle66"/>
        </w:rPr>
      </w:pPr>
      <w:r>
        <w:rPr>
          <w:rStyle w:val="FontStyle66"/>
        </w:rPr>
        <w:t>РР</w:t>
      </w:r>
      <w:r>
        <w:rPr>
          <w:rStyle w:val="FontStyle66"/>
          <w:vertAlign w:val="subscript"/>
        </w:rPr>
        <w:t>2</w:t>
      </w:r>
      <w:r>
        <w:rPr>
          <w:rStyle w:val="FontStyle66"/>
        </w:rPr>
        <w:t xml:space="preserve"> </w:t>
      </w:r>
      <w:r>
        <w:rPr>
          <w:rStyle w:val="FontStyle68"/>
        </w:rPr>
        <w:t>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104FB6" w:rsidRDefault="00104FB6" w:rsidP="007B4A99">
      <w:pPr>
        <w:pStyle w:val="Style24"/>
        <w:widowControl/>
        <w:tabs>
          <w:tab w:val="left" w:pos="715"/>
        </w:tabs>
        <w:spacing w:before="10"/>
        <w:ind w:left="720" w:right="1766" w:hanging="355"/>
        <w:rPr>
          <w:rStyle w:val="FontStyle68"/>
        </w:rPr>
      </w:pPr>
      <w:r>
        <w:rPr>
          <w:rStyle w:val="FontStyle66"/>
        </w:rPr>
        <w:t>•</w:t>
      </w:r>
      <w:r>
        <w:rPr>
          <w:rStyle w:val="FontStyle66"/>
        </w:rPr>
        <w:tab/>
        <w:t>РР</w:t>
      </w:r>
      <w:r>
        <w:rPr>
          <w:rStyle w:val="FontStyle66"/>
          <w:vertAlign w:val="subscript"/>
        </w:rPr>
        <w:t>3</w:t>
      </w:r>
      <w:r>
        <w:rPr>
          <w:rStyle w:val="FontStyle66"/>
        </w:rPr>
        <w:t xml:space="preserve"> </w:t>
      </w:r>
      <w:r>
        <w:rPr>
          <w:rStyle w:val="FontStyle68"/>
        </w:rPr>
        <w:t xml:space="preserve">Работая по плану, сверять свои действия с целью и, при        необходимости, исправлять ошибки самостоятельно.   </w:t>
      </w:r>
    </w:p>
    <w:p w:rsidR="00104FB6" w:rsidRPr="008C33A3" w:rsidRDefault="00104FB6" w:rsidP="007B4A99">
      <w:pPr>
        <w:pStyle w:val="Style24"/>
        <w:widowControl/>
        <w:tabs>
          <w:tab w:val="left" w:pos="715"/>
        </w:tabs>
        <w:spacing w:before="10"/>
        <w:ind w:right="1766" w:firstLine="0"/>
        <w:rPr>
          <w:rStyle w:val="FontStyle66"/>
        </w:rPr>
      </w:pPr>
      <w:r w:rsidRPr="008C33A3">
        <w:rPr>
          <w:rStyle w:val="FontStyle66"/>
        </w:rPr>
        <w:t>Познавательные УУД:</w:t>
      </w:r>
    </w:p>
    <w:p w:rsidR="00104FB6" w:rsidRDefault="00104FB6" w:rsidP="007B4A99">
      <w:pPr>
        <w:pStyle w:val="Style19"/>
        <w:widowControl/>
        <w:spacing w:line="283" w:lineRule="exact"/>
        <w:ind w:left="720" w:firstLine="0"/>
        <w:jc w:val="both"/>
        <w:rPr>
          <w:rStyle w:val="FontStyle66"/>
        </w:rPr>
      </w:pPr>
      <w:r>
        <w:rPr>
          <w:rStyle w:val="FontStyle66"/>
        </w:rPr>
        <w:t>ПР</w:t>
      </w:r>
      <w:r>
        <w:rPr>
          <w:rStyle w:val="FontStyle66"/>
          <w:vertAlign w:val="subscript"/>
        </w:rPr>
        <w:t>1</w:t>
      </w:r>
      <w:r>
        <w:rPr>
          <w:rStyle w:val="FontStyle66"/>
        </w:rPr>
        <w:t xml:space="preserve"> </w:t>
      </w:r>
      <w:r>
        <w:rPr>
          <w:rStyle w:val="FontStyle68"/>
        </w:rPr>
        <w:t>Анализировать, сравнивать, классифицировать и обобщать факты и явления. Выявлять      причины и следствия простых явлений.</w:t>
      </w:r>
    </w:p>
    <w:p w:rsidR="00104FB6" w:rsidRPr="00092FB9" w:rsidRDefault="00104FB6" w:rsidP="007B4A99">
      <w:pPr>
        <w:spacing w:after="0" w:line="240" w:lineRule="auto"/>
        <w:jc w:val="both"/>
        <w:rPr>
          <w:rFonts w:ascii="Times New Roman" w:hAnsi="Times New Roman"/>
          <w:b/>
          <w:sz w:val="28"/>
          <w:szCs w:val="28"/>
        </w:rPr>
      </w:pPr>
      <w:r>
        <w:rPr>
          <w:rStyle w:val="FontStyle66"/>
        </w:rPr>
        <w:t xml:space="preserve">             ПР</w:t>
      </w:r>
      <w:r>
        <w:rPr>
          <w:rStyle w:val="FontStyle66"/>
          <w:vertAlign w:val="subscript"/>
        </w:rPr>
        <w:t>2</w:t>
      </w:r>
      <w:r>
        <w:rPr>
          <w:rStyle w:val="FontStyle66"/>
        </w:rPr>
        <w:t xml:space="preserve"> </w:t>
      </w:r>
      <w:r>
        <w:rPr>
          <w:rStyle w:val="FontStyle68"/>
        </w:rPr>
        <w:t>Создавать схематические модели с выделением существенных характеристик объекта.</w:t>
      </w:r>
    </w:p>
    <w:p w:rsidR="00104FB6" w:rsidRDefault="00104FB6" w:rsidP="007B4A99">
      <w:pPr>
        <w:pStyle w:val="Style42"/>
        <w:widowControl/>
        <w:tabs>
          <w:tab w:val="left" w:pos="826"/>
        </w:tabs>
        <w:ind w:right="29" w:firstLine="0"/>
        <w:jc w:val="both"/>
        <w:rPr>
          <w:rStyle w:val="FontStyle66"/>
        </w:rPr>
      </w:pPr>
      <w:r>
        <w:rPr>
          <w:rStyle w:val="FontStyle66"/>
        </w:rPr>
        <w:t>Коммуникативные УУД:</w:t>
      </w:r>
    </w:p>
    <w:p w:rsidR="00B76A9A" w:rsidRDefault="00104FB6" w:rsidP="007B4A99">
      <w:pPr>
        <w:pStyle w:val="Style24"/>
        <w:widowControl/>
        <w:tabs>
          <w:tab w:val="left" w:pos="821"/>
        </w:tabs>
        <w:spacing w:before="10"/>
        <w:ind w:left="1080" w:hanging="1080"/>
        <w:rPr>
          <w:rStyle w:val="FontStyle68"/>
        </w:rPr>
      </w:pPr>
      <w:r>
        <w:rPr>
          <w:rStyle w:val="FontStyle66"/>
        </w:rPr>
        <w:t xml:space="preserve">       •    КР</w:t>
      </w:r>
      <w:r>
        <w:rPr>
          <w:rStyle w:val="FontStyle59"/>
        </w:rPr>
        <w:t xml:space="preserve">1 </w:t>
      </w:r>
      <w:r>
        <w:rPr>
          <w:rStyle w:val="FontStyle68"/>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104FB6" w:rsidRDefault="00104FB6" w:rsidP="00104FB6">
      <w:pPr>
        <w:pStyle w:val="Style24"/>
        <w:widowControl/>
        <w:tabs>
          <w:tab w:val="left" w:pos="821"/>
        </w:tabs>
        <w:spacing w:before="10"/>
        <w:ind w:firstLine="0"/>
        <w:rPr>
          <w:rStyle w:val="FontStyle66"/>
          <w:sz w:val="28"/>
          <w:szCs w:val="28"/>
        </w:rPr>
      </w:pPr>
    </w:p>
    <w:p w:rsidR="00104FB6" w:rsidRPr="007B4A99" w:rsidRDefault="00104FB6" w:rsidP="007B4A99">
      <w:pPr>
        <w:pStyle w:val="Style24"/>
        <w:widowControl/>
        <w:tabs>
          <w:tab w:val="left" w:pos="821"/>
        </w:tabs>
        <w:spacing w:before="10"/>
        <w:ind w:firstLine="0"/>
        <w:jc w:val="center"/>
        <w:rPr>
          <w:rStyle w:val="FontStyle66"/>
          <w:sz w:val="24"/>
          <w:szCs w:val="24"/>
        </w:rPr>
      </w:pPr>
      <w:r w:rsidRPr="007B4A99">
        <w:rPr>
          <w:rStyle w:val="FontStyle66"/>
          <w:sz w:val="24"/>
          <w:szCs w:val="24"/>
        </w:rPr>
        <w:t>Гимнастика (18 часов)</w:t>
      </w:r>
    </w:p>
    <w:p w:rsidR="00636D40" w:rsidRPr="007B4A99" w:rsidRDefault="00104FB6" w:rsidP="007B4A99">
      <w:pPr>
        <w:spacing w:after="0" w:line="240" w:lineRule="auto"/>
        <w:jc w:val="center"/>
        <w:rPr>
          <w:rFonts w:ascii="Times New Roman" w:hAnsi="Times New Roman"/>
          <w:b/>
          <w:sz w:val="24"/>
          <w:szCs w:val="24"/>
        </w:rPr>
      </w:pPr>
      <w:r w:rsidRPr="007B4A99">
        <w:rPr>
          <w:rFonts w:ascii="Times New Roman" w:hAnsi="Times New Roman"/>
          <w:b/>
          <w:sz w:val="24"/>
          <w:szCs w:val="24"/>
        </w:rPr>
        <w:t>Планируемые результаты освоения раздела.</w:t>
      </w:r>
    </w:p>
    <w:p w:rsidR="00104FB6" w:rsidRDefault="00104FB6" w:rsidP="007B4A99">
      <w:pPr>
        <w:spacing w:after="0" w:line="240" w:lineRule="auto"/>
        <w:jc w:val="center"/>
        <w:rPr>
          <w:rFonts w:ascii="Times New Roman" w:hAnsi="Times New Roman"/>
          <w:b/>
          <w:sz w:val="28"/>
          <w:szCs w:val="28"/>
        </w:rPr>
      </w:pPr>
      <w:r w:rsidRPr="007B4A99">
        <w:rPr>
          <w:rFonts w:ascii="Times New Roman" w:hAnsi="Times New Roman"/>
          <w:b/>
          <w:sz w:val="24"/>
          <w:szCs w:val="24"/>
        </w:rPr>
        <w:t>Метапредметные</w:t>
      </w:r>
      <w:r w:rsidRPr="00092FB9">
        <w:rPr>
          <w:rFonts w:ascii="Times New Roman" w:hAnsi="Times New Roman"/>
          <w:b/>
          <w:sz w:val="28"/>
          <w:szCs w:val="28"/>
        </w:rPr>
        <w:t>.</w:t>
      </w:r>
    </w:p>
    <w:p w:rsidR="00104FB6" w:rsidRPr="008C33A3" w:rsidRDefault="007B4A99" w:rsidP="007B4A99">
      <w:pPr>
        <w:pStyle w:val="Style9"/>
        <w:widowControl/>
        <w:spacing w:after="0" w:line="278" w:lineRule="exact"/>
        <w:jc w:val="left"/>
        <w:rPr>
          <w:rStyle w:val="FontStyle66"/>
        </w:rPr>
      </w:pPr>
      <w:r>
        <w:rPr>
          <w:rStyle w:val="FontStyle66"/>
        </w:rPr>
        <w:t xml:space="preserve">            </w:t>
      </w:r>
      <w:r w:rsidR="00104FB6" w:rsidRPr="008C33A3">
        <w:rPr>
          <w:rStyle w:val="FontStyle66"/>
        </w:rPr>
        <w:t>Регулятивные УУД:</w:t>
      </w:r>
    </w:p>
    <w:p w:rsidR="00104FB6" w:rsidRDefault="00104FB6" w:rsidP="007B4A99">
      <w:pPr>
        <w:pStyle w:val="Style19"/>
        <w:widowControl/>
        <w:tabs>
          <w:tab w:val="left" w:pos="749"/>
        </w:tabs>
        <w:ind w:left="749" w:hanging="350"/>
        <w:jc w:val="both"/>
        <w:rPr>
          <w:rStyle w:val="FontStyle68"/>
        </w:rPr>
      </w:pPr>
      <w:r>
        <w:rPr>
          <w:rStyle w:val="FontStyle66"/>
        </w:rPr>
        <w:tab/>
        <w:t>РР</w:t>
      </w:r>
      <w:r>
        <w:rPr>
          <w:rStyle w:val="FontStyle59"/>
        </w:rPr>
        <w:t xml:space="preserve">1 </w:t>
      </w:r>
      <w:r>
        <w:rPr>
          <w:rStyle w:val="FontStyle68"/>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104FB6" w:rsidRPr="008C33A3" w:rsidRDefault="00104FB6" w:rsidP="007B4A99">
      <w:pPr>
        <w:pStyle w:val="Style19"/>
        <w:widowControl/>
        <w:tabs>
          <w:tab w:val="left" w:pos="749"/>
        </w:tabs>
        <w:ind w:left="749" w:hanging="350"/>
        <w:jc w:val="both"/>
        <w:rPr>
          <w:rStyle w:val="FontStyle68"/>
        </w:rPr>
      </w:pPr>
      <w:r>
        <w:rPr>
          <w:rStyle w:val="FontStyle66"/>
        </w:rPr>
        <w:t xml:space="preserve">      РР</w:t>
      </w:r>
      <w:r>
        <w:rPr>
          <w:rStyle w:val="FontStyle59"/>
        </w:rPr>
        <w:t xml:space="preserve">2 </w:t>
      </w:r>
      <w:r>
        <w:rPr>
          <w:rStyle w:val="FontStyle68"/>
        </w:rPr>
        <w:t>владение умением достаточно полно и точно формулировать цель и задачи совместных с другими детьми занятий физкультурно-</w:t>
      </w:r>
      <w:r w:rsidRPr="008C33A3">
        <w:rPr>
          <w:rStyle w:val="FontStyle68"/>
        </w:rPr>
        <w:t>оздоровительной и спортивно-оздоровительной деятельностью, излагать их содержание</w:t>
      </w:r>
      <w:r>
        <w:rPr>
          <w:rStyle w:val="FontStyle68"/>
        </w:rPr>
        <w:t>;</w:t>
      </w:r>
    </w:p>
    <w:p w:rsidR="00104FB6" w:rsidRDefault="00104FB6" w:rsidP="007B4A99">
      <w:pPr>
        <w:pStyle w:val="Style42"/>
        <w:widowControl/>
        <w:tabs>
          <w:tab w:val="left" w:pos="0"/>
        </w:tabs>
        <w:ind w:left="720" w:firstLine="0"/>
        <w:jc w:val="both"/>
        <w:rPr>
          <w:rStyle w:val="FontStyle68"/>
        </w:rPr>
      </w:pPr>
      <w:r>
        <w:rPr>
          <w:rStyle w:val="FontStyle66"/>
        </w:rPr>
        <w:t>РР</w:t>
      </w:r>
      <w:r>
        <w:rPr>
          <w:rStyle w:val="FontStyle66"/>
          <w:vertAlign w:val="subscript"/>
        </w:rPr>
        <w:t>3</w:t>
      </w:r>
      <w:r>
        <w:rPr>
          <w:rStyle w:val="FontStyle66"/>
        </w:rPr>
        <w:t xml:space="preserve"> </w:t>
      </w:r>
      <w:r>
        <w:rPr>
          <w:rStyle w:val="FontStyle68"/>
        </w:rPr>
        <w:t>взаимодействия с партнерами во время учебной и игровой деятельности.</w:t>
      </w:r>
    </w:p>
    <w:p w:rsidR="00104FB6" w:rsidRDefault="00104FB6" w:rsidP="007B4A99">
      <w:pPr>
        <w:pStyle w:val="Style42"/>
        <w:widowControl/>
        <w:tabs>
          <w:tab w:val="left" w:pos="0"/>
        </w:tabs>
        <w:ind w:left="720" w:hanging="355"/>
        <w:jc w:val="both"/>
        <w:rPr>
          <w:rStyle w:val="FontStyle68"/>
        </w:rPr>
      </w:pPr>
      <w:r>
        <w:rPr>
          <w:rStyle w:val="FontStyle66"/>
        </w:rPr>
        <w:t xml:space="preserve">      РР</w:t>
      </w:r>
      <w:r>
        <w:rPr>
          <w:rStyle w:val="FontStyle66"/>
          <w:vertAlign w:val="subscript"/>
        </w:rPr>
        <w:t>4</w:t>
      </w:r>
      <w:r>
        <w:rPr>
          <w:rStyle w:val="FontStyle66"/>
        </w:rPr>
        <w:t xml:space="preserve"> </w:t>
      </w:r>
      <w:r>
        <w:rPr>
          <w:rStyle w:val="FontStyle68"/>
        </w:rPr>
        <w:t>Работая по плану, сверять свои действия с целью и, при необходимости, исправлять ошибки самостоятельно.</w:t>
      </w:r>
    </w:p>
    <w:p w:rsidR="00104FB6" w:rsidRDefault="00104FB6" w:rsidP="007B4A99">
      <w:pPr>
        <w:pStyle w:val="Style42"/>
        <w:widowControl/>
        <w:tabs>
          <w:tab w:val="left" w:pos="0"/>
        </w:tabs>
        <w:ind w:left="720" w:right="10" w:firstLine="0"/>
        <w:jc w:val="both"/>
        <w:rPr>
          <w:rStyle w:val="FontStyle68"/>
        </w:rPr>
      </w:pPr>
      <w:r>
        <w:rPr>
          <w:rStyle w:val="FontStyle66"/>
        </w:rPr>
        <w:t>РР</w:t>
      </w:r>
      <w:r>
        <w:rPr>
          <w:rStyle w:val="FontStyle66"/>
          <w:vertAlign w:val="subscript"/>
        </w:rPr>
        <w:t>5</w:t>
      </w:r>
      <w:r>
        <w:rPr>
          <w:rStyle w:val="FontStyle66"/>
        </w:rPr>
        <w:t xml:space="preserve"> </w:t>
      </w:r>
      <w:r>
        <w:rPr>
          <w:rStyle w:val="FontStyle68"/>
        </w:rPr>
        <w:t xml:space="preserve">В диалоге с учителем совершенствовать самостоятельно выработанные критерии     оценки. </w:t>
      </w:r>
    </w:p>
    <w:p w:rsidR="00104FB6" w:rsidRDefault="00104FB6" w:rsidP="007B4A99">
      <w:pPr>
        <w:pStyle w:val="Style42"/>
        <w:widowControl/>
        <w:tabs>
          <w:tab w:val="left" w:pos="0"/>
        </w:tabs>
        <w:ind w:left="720" w:right="10" w:firstLine="0"/>
        <w:jc w:val="both"/>
        <w:rPr>
          <w:rStyle w:val="FontStyle66"/>
        </w:rPr>
      </w:pPr>
      <w:r>
        <w:rPr>
          <w:rStyle w:val="FontStyle66"/>
        </w:rPr>
        <w:t>Познавательные УУД:</w:t>
      </w:r>
    </w:p>
    <w:p w:rsidR="00104FB6" w:rsidRDefault="00104FB6" w:rsidP="007B4A99">
      <w:pPr>
        <w:pStyle w:val="Style42"/>
        <w:widowControl/>
        <w:tabs>
          <w:tab w:val="left" w:pos="0"/>
        </w:tabs>
        <w:ind w:left="720" w:firstLine="0"/>
        <w:jc w:val="both"/>
        <w:rPr>
          <w:rStyle w:val="FontStyle68"/>
        </w:rPr>
      </w:pPr>
      <w:r>
        <w:rPr>
          <w:rStyle w:val="FontStyle66"/>
        </w:rPr>
        <w:t xml:space="preserve">  ПР</w:t>
      </w:r>
      <w:r>
        <w:rPr>
          <w:rStyle w:val="FontStyle59"/>
        </w:rPr>
        <w:t xml:space="preserve">1 </w:t>
      </w:r>
      <w:r>
        <w:rPr>
          <w:rStyle w:val="FontStyle68"/>
        </w:rPr>
        <w:t>Анализировать, сравнивать, классифицировать и обобщать факты и явления. Выявлять причины и следствия простых явлений.</w:t>
      </w:r>
    </w:p>
    <w:p w:rsidR="00104FB6" w:rsidRDefault="00104FB6" w:rsidP="007B4A99">
      <w:pPr>
        <w:pStyle w:val="Style23"/>
        <w:widowControl/>
        <w:tabs>
          <w:tab w:val="left" w:pos="0"/>
        </w:tabs>
        <w:ind w:left="720"/>
        <w:jc w:val="both"/>
        <w:rPr>
          <w:rStyle w:val="FontStyle68"/>
        </w:rPr>
      </w:pPr>
      <w:r>
        <w:rPr>
          <w:rStyle w:val="FontStyle66"/>
        </w:rPr>
        <w:t xml:space="preserve">        ПР</w:t>
      </w:r>
      <w:r>
        <w:rPr>
          <w:rStyle w:val="FontStyle66"/>
          <w:vertAlign w:val="subscript"/>
        </w:rPr>
        <w:t>2</w:t>
      </w:r>
      <w:r>
        <w:rPr>
          <w:rStyle w:val="FontStyle66"/>
        </w:rPr>
        <w:t xml:space="preserve"> </w:t>
      </w:r>
      <w:r>
        <w:rPr>
          <w:rStyle w:val="FontStyle68"/>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104FB6" w:rsidRDefault="00104FB6" w:rsidP="007B4A99">
      <w:pPr>
        <w:pStyle w:val="Style42"/>
        <w:widowControl/>
        <w:tabs>
          <w:tab w:val="left" w:pos="0"/>
        </w:tabs>
        <w:ind w:left="720" w:firstLine="0"/>
        <w:jc w:val="both"/>
        <w:rPr>
          <w:rStyle w:val="FontStyle68"/>
        </w:rPr>
      </w:pPr>
      <w:r>
        <w:rPr>
          <w:rStyle w:val="FontStyle66"/>
        </w:rPr>
        <w:t xml:space="preserve">  ПР</w:t>
      </w:r>
      <w:r>
        <w:rPr>
          <w:rStyle w:val="FontStyle66"/>
          <w:vertAlign w:val="subscript"/>
        </w:rPr>
        <w:t>3</w:t>
      </w:r>
      <w:r>
        <w:rPr>
          <w:rStyle w:val="FontStyle66"/>
        </w:rPr>
        <w:t xml:space="preserve"> </w:t>
      </w:r>
      <w:r>
        <w:rPr>
          <w:rStyle w:val="FontStyle68"/>
        </w:rPr>
        <w:t>Строить логическое рассуждение, включающее установление причинно-следственных связей.</w:t>
      </w:r>
    </w:p>
    <w:p w:rsidR="00104FB6" w:rsidRDefault="00104FB6" w:rsidP="007B4A99">
      <w:pPr>
        <w:pStyle w:val="Style42"/>
        <w:widowControl/>
        <w:tabs>
          <w:tab w:val="left" w:pos="0"/>
        </w:tabs>
        <w:ind w:left="720" w:right="10" w:firstLine="0"/>
        <w:jc w:val="both"/>
        <w:rPr>
          <w:rStyle w:val="FontStyle68"/>
        </w:rPr>
      </w:pPr>
      <w:r>
        <w:rPr>
          <w:rStyle w:val="FontStyle66"/>
        </w:rPr>
        <w:t xml:space="preserve">  ПР</w:t>
      </w:r>
      <w:r>
        <w:rPr>
          <w:rStyle w:val="FontStyle66"/>
          <w:vertAlign w:val="subscript"/>
        </w:rPr>
        <w:t>4</w:t>
      </w:r>
      <w:r>
        <w:rPr>
          <w:rStyle w:val="FontStyle66"/>
        </w:rPr>
        <w:t xml:space="preserve"> </w:t>
      </w:r>
      <w:r>
        <w:rPr>
          <w:rStyle w:val="FontStyle68"/>
        </w:rPr>
        <w:t>Создавать схематические модели с выделением существенных характеристик объекта.</w:t>
      </w:r>
    </w:p>
    <w:p w:rsidR="00104FB6" w:rsidRDefault="00104FB6" w:rsidP="007B4A99">
      <w:pPr>
        <w:pStyle w:val="Style42"/>
        <w:widowControl/>
        <w:tabs>
          <w:tab w:val="left" w:pos="0"/>
        </w:tabs>
        <w:ind w:left="720" w:right="10" w:firstLine="0"/>
        <w:jc w:val="both"/>
        <w:rPr>
          <w:rStyle w:val="FontStyle66"/>
        </w:rPr>
      </w:pPr>
      <w:r>
        <w:rPr>
          <w:rStyle w:val="FontStyle68"/>
        </w:rPr>
        <w:t xml:space="preserve"> </w:t>
      </w:r>
      <w:r>
        <w:rPr>
          <w:rStyle w:val="FontStyle66"/>
        </w:rPr>
        <w:t>Коммуникативные УУД:</w:t>
      </w:r>
    </w:p>
    <w:p w:rsidR="00104FB6" w:rsidRDefault="00104FB6" w:rsidP="00104FB6">
      <w:pPr>
        <w:tabs>
          <w:tab w:val="left" w:pos="0"/>
        </w:tabs>
        <w:spacing w:line="240" w:lineRule="auto"/>
        <w:ind w:left="720"/>
        <w:jc w:val="both"/>
        <w:rPr>
          <w:rStyle w:val="FontStyle68"/>
        </w:rPr>
      </w:pPr>
      <w:r>
        <w:rPr>
          <w:rStyle w:val="FontStyle66"/>
        </w:rPr>
        <w:t xml:space="preserve">   КР</w:t>
      </w:r>
      <w:r>
        <w:rPr>
          <w:rStyle w:val="FontStyle59"/>
        </w:rPr>
        <w:t xml:space="preserve">1 </w:t>
      </w:r>
      <w:r>
        <w:rPr>
          <w:rStyle w:val="FontStyle68"/>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104FB6" w:rsidRPr="007B4A99" w:rsidRDefault="00104FB6" w:rsidP="007B4A99">
      <w:pPr>
        <w:spacing w:after="0"/>
        <w:jc w:val="center"/>
        <w:rPr>
          <w:rFonts w:ascii="Times New Roman" w:hAnsi="Times New Roman"/>
          <w:b/>
          <w:sz w:val="24"/>
          <w:szCs w:val="24"/>
        </w:rPr>
      </w:pPr>
      <w:r w:rsidRPr="007B4A99">
        <w:rPr>
          <w:rFonts w:ascii="Times New Roman" w:hAnsi="Times New Roman"/>
          <w:b/>
          <w:sz w:val="24"/>
          <w:szCs w:val="24"/>
        </w:rPr>
        <w:lastRenderedPageBreak/>
        <w:t>Легкая атлетика (10часов) и кроссовая подготовка (9 часов)</w:t>
      </w:r>
    </w:p>
    <w:p w:rsidR="00104FB6" w:rsidRPr="007B4A99" w:rsidRDefault="00104FB6" w:rsidP="007B4A99">
      <w:pPr>
        <w:spacing w:after="0" w:line="240" w:lineRule="auto"/>
        <w:jc w:val="center"/>
        <w:rPr>
          <w:rFonts w:ascii="Times New Roman" w:hAnsi="Times New Roman"/>
          <w:b/>
          <w:sz w:val="24"/>
          <w:szCs w:val="24"/>
        </w:rPr>
      </w:pPr>
      <w:r w:rsidRPr="007B4A99">
        <w:rPr>
          <w:rFonts w:ascii="Times New Roman" w:hAnsi="Times New Roman"/>
          <w:b/>
          <w:sz w:val="24"/>
          <w:szCs w:val="24"/>
        </w:rPr>
        <w:t>Планируемые результаты освоения раздела.</w:t>
      </w:r>
    </w:p>
    <w:p w:rsidR="00104FB6" w:rsidRPr="007B4A99" w:rsidRDefault="00104FB6" w:rsidP="007B4A99">
      <w:pPr>
        <w:spacing w:after="0" w:line="240" w:lineRule="auto"/>
        <w:jc w:val="center"/>
        <w:rPr>
          <w:rFonts w:ascii="Times New Roman" w:hAnsi="Times New Roman"/>
          <w:b/>
          <w:sz w:val="24"/>
          <w:szCs w:val="24"/>
        </w:rPr>
      </w:pPr>
      <w:r w:rsidRPr="007B4A99">
        <w:rPr>
          <w:rFonts w:ascii="Times New Roman" w:hAnsi="Times New Roman"/>
          <w:b/>
          <w:sz w:val="24"/>
          <w:szCs w:val="24"/>
        </w:rPr>
        <w:t>Метапредметные.</w:t>
      </w:r>
    </w:p>
    <w:p w:rsidR="00104FB6" w:rsidRPr="00092FB9" w:rsidRDefault="007B4A99" w:rsidP="007B4A99">
      <w:pPr>
        <w:pStyle w:val="Style9"/>
        <w:widowControl/>
        <w:spacing w:after="0" w:line="278" w:lineRule="exact"/>
        <w:jc w:val="both"/>
        <w:rPr>
          <w:rStyle w:val="FontStyle66"/>
        </w:rPr>
      </w:pPr>
      <w:r>
        <w:rPr>
          <w:rStyle w:val="FontStyle66"/>
        </w:rPr>
        <w:t xml:space="preserve">     </w:t>
      </w:r>
      <w:r w:rsidR="00104FB6" w:rsidRPr="00092FB9">
        <w:rPr>
          <w:rStyle w:val="FontStyle66"/>
        </w:rPr>
        <w:t>Регулятивные УУД:</w:t>
      </w:r>
    </w:p>
    <w:p w:rsidR="00104FB6" w:rsidRDefault="00104FB6" w:rsidP="007B4A99">
      <w:pPr>
        <w:pStyle w:val="Style19"/>
        <w:widowControl/>
        <w:ind w:left="360" w:right="-5"/>
        <w:jc w:val="both"/>
        <w:rPr>
          <w:rStyle w:val="FontStyle68"/>
        </w:rPr>
      </w:pPr>
      <w:r>
        <w:rPr>
          <w:rStyle w:val="FontStyle66"/>
        </w:rPr>
        <w:t xml:space="preserve">       •    РР</w:t>
      </w:r>
      <w:r>
        <w:rPr>
          <w:rStyle w:val="FontStyle59"/>
        </w:rPr>
        <w:t xml:space="preserve">1 </w:t>
      </w:r>
      <w:r>
        <w:rPr>
          <w:rStyle w:val="FontStyle68"/>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104FB6" w:rsidRDefault="00104FB6" w:rsidP="007B4A99">
      <w:pPr>
        <w:pStyle w:val="Style24"/>
        <w:widowControl/>
        <w:tabs>
          <w:tab w:val="left" w:pos="715"/>
        </w:tabs>
        <w:spacing w:before="10"/>
        <w:ind w:left="360" w:right="-5" w:firstLine="0"/>
        <w:rPr>
          <w:rStyle w:val="FontStyle68"/>
        </w:rPr>
      </w:pPr>
      <w:r>
        <w:rPr>
          <w:rStyle w:val="FontStyle66"/>
        </w:rPr>
        <w:t>•</w:t>
      </w:r>
      <w:r>
        <w:rPr>
          <w:rStyle w:val="FontStyle66"/>
        </w:rPr>
        <w:tab/>
        <w:t>РР</w:t>
      </w:r>
      <w:r>
        <w:rPr>
          <w:rStyle w:val="FontStyle66"/>
          <w:vertAlign w:val="subscript"/>
        </w:rPr>
        <w:t>2</w:t>
      </w:r>
      <w:r>
        <w:rPr>
          <w:rStyle w:val="FontStyle66"/>
        </w:rPr>
        <w:t xml:space="preserve"> </w:t>
      </w:r>
      <w:r>
        <w:rPr>
          <w:rStyle w:val="FontStyle68"/>
        </w:rPr>
        <w:t>Работая по плану, сверять свои действия с целью и, при необходимости, исправлять         ошибки самостоятельно.</w:t>
      </w:r>
    </w:p>
    <w:p w:rsidR="00104FB6" w:rsidRPr="00092FB9" w:rsidRDefault="00104FB6" w:rsidP="007B4A99">
      <w:pPr>
        <w:pStyle w:val="Style24"/>
        <w:widowControl/>
        <w:tabs>
          <w:tab w:val="left" w:pos="715"/>
        </w:tabs>
        <w:spacing w:before="10"/>
        <w:ind w:left="360" w:right="-5" w:firstLine="0"/>
        <w:rPr>
          <w:rStyle w:val="FontStyle66"/>
        </w:rPr>
      </w:pPr>
      <w:r w:rsidRPr="00092FB9">
        <w:rPr>
          <w:rStyle w:val="FontStyle66"/>
        </w:rPr>
        <w:t>Познавательные УУД:</w:t>
      </w:r>
    </w:p>
    <w:p w:rsidR="00104FB6" w:rsidRDefault="00104FB6" w:rsidP="007B4A99">
      <w:pPr>
        <w:pStyle w:val="Style24"/>
        <w:widowControl/>
        <w:numPr>
          <w:ilvl w:val="0"/>
          <w:numId w:val="2"/>
        </w:numPr>
        <w:tabs>
          <w:tab w:val="left" w:pos="821"/>
        </w:tabs>
        <w:ind w:left="360" w:firstLine="0"/>
        <w:rPr>
          <w:rStyle w:val="FontStyle66"/>
        </w:rPr>
      </w:pPr>
      <w:r>
        <w:rPr>
          <w:rStyle w:val="FontStyle66"/>
        </w:rPr>
        <w:t>ПР</w:t>
      </w:r>
      <w:r>
        <w:rPr>
          <w:rStyle w:val="FontStyle59"/>
        </w:rPr>
        <w:t xml:space="preserve">1 </w:t>
      </w:r>
      <w:r>
        <w:rPr>
          <w:rStyle w:val="FontStyle68"/>
        </w:rPr>
        <w:t>Анализировать, сравнивать, классифицировать и обобщать факты и явления. Выявлять причины и следствия простых явлений.</w:t>
      </w:r>
    </w:p>
    <w:p w:rsidR="00104FB6" w:rsidRPr="009E1C8D" w:rsidRDefault="00104FB6" w:rsidP="007B4A99">
      <w:pPr>
        <w:pStyle w:val="Style24"/>
        <w:widowControl/>
        <w:numPr>
          <w:ilvl w:val="0"/>
          <w:numId w:val="2"/>
        </w:numPr>
        <w:tabs>
          <w:tab w:val="left" w:pos="821"/>
        </w:tabs>
        <w:spacing w:before="10"/>
        <w:ind w:left="360" w:firstLine="0"/>
        <w:rPr>
          <w:rStyle w:val="FontStyle68"/>
          <w:b/>
          <w:bCs/>
        </w:rPr>
      </w:pPr>
      <w:r>
        <w:rPr>
          <w:rStyle w:val="FontStyle66"/>
        </w:rPr>
        <w:t>ПР</w:t>
      </w:r>
      <w:r>
        <w:rPr>
          <w:rStyle w:val="FontStyle66"/>
          <w:vertAlign w:val="subscript"/>
        </w:rPr>
        <w:t>2</w:t>
      </w:r>
      <w:r>
        <w:rPr>
          <w:rStyle w:val="FontStyle66"/>
        </w:rPr>
        <w:t xml:space="preserve"> </w:t>
      </w:r>
      <w:r>
        <w:rPr>
          <w:rStyle w:val="FontStyle68"/>
        </w:rPr>
        <w:t>Создавать схематические модели с выделением существенных характеристик объекта.</w:t>
      </w:r>
    </w:p>
    <w:p w:rsidR="00104FB6" w:rsidRPr="00092FB9" w:rsidRDefault="00104FB6" w:rsidP="007B4A99">
      <w:pPr>
        <w:pStyle w:val="Style24"/>
        <w:widowControl/>
        <w:tabs>
          <w:tab w:val="left" w:pos="821"/>
        </w:tabs>
        <w:spacing w:before="10"/>
        <w:ind w:left="360" w:firstLine="0"/>
        <w:rPr>
          <w:rStyle w:val="FontStyle66"/>
        </w:rPr>
      </w:pPr>
      <w:r w:rsidRPr="00092FB9">
        <w:rPr>
          <w:rStyle w:val="FontStyle66"/>
        </w:rPr>
        <w:t>Коммуникативные УУД:</w:t>
      </w:r>
    </w:p>
    <w:p w:rsidR="00104FB6" w:rsidRDefault="00104FB6" w:rsidP="007B4A99">
      <w:pPr>
        <w:pStyle w:val="Style24"/>
        <w:widowControl/>
        <w:tabs>
          <w:tab w:val="left" w:pos="821"/>
        </w:tabs>
        <w:spacing w:before="10"/>
        <w:ind w:left="360" w:hanging="540"/>
        <w:rPr>
          <w:rStyle w:val="FontStyle68"/>
        </w:rPr>
      </w:pPr>
      <w:r>
        <w:rPr>
          <w:rStyle w:val="FontStyle66"/>
        </w:rPr>
        <w:t xml:space="preserve">          •    КР</w:t>
      </w:r>
      <w:r>
        <w:rPr>
          <w:rStyle w:val="FontStyle59"/>
        </w:rPr>
        <w:t xml:space="preserve">1 </w:t>
      </w:r>
      <w:r>
        <w:rPr>
          <w:rStyle w:val="FontStyle68"/>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3A7023" w:rsidRDefault="003A7023" w:rsidP="003A7023">
      <w:pPr>
        <w:spacing w:after="0" w:line="240" w:lineRule="auto"/>
        <w:rPr>
          <w:rFonts w:ascii="Times New Roman" w:hAnsi="Times New Roman"/>
        </w:rPr>
      </w:pPr>
    </w:p>
    <w:p w:rsidR="00636D40" w:rsidRDefault="00636D40" w:rsidP="003A7023">
      <w:pPr>
        <w:spacing w:after="0" w:line="240" w:lineRule="auto"/>
        <w:rPr>
          <w:rFonts w:ascii="Times New Roman" w:hAnsi="Times New Roman"/>
          <w:sz w:val="24"/>
          <w:szCs w:val="24"/>
        </w:rPr>
      </w:pPr>
    </w:p>
    <w:p w:rsidR="003A7023" w:rsidRPr="007B4A99" w:rsidRDefault="003A7023" w:rsidP="007B4A99">
      <w:pPr>
        <w:spacing w:after="0" w:line="240" w:lineRule="auto"/>
        <w:jc w:val="center"/>
        <w:rPr>
          <w:rFonts w:ascii="Times New Roman" w:hAnsi="Times New Roman"/>
          <w:b/>
          <w:sz w:val="28"/>
          <w:szCs w:val="28"/>
        </w:rPr>
      </w:pPr>
      <w:r w:rsidRPr="007B4A99">
        <w:rPr>
          <w:rFonts w:ascii="Times New Roman" w:hAnsi="Times New Roman"/>
          <w:b/>
          <w:sz w:val="28"/>
          <w:szCs w:val="28"/>
        </w:rPr>
        <w:t>Техническое обеспечение:</w:t>
      </w:r>
    </w:p>
    <w:p w:rsidR="003A7023" w:rsidRDefault="003A7023" w:rsidP="003A7023">
      <w:pPr>
        <w:spacing w:after="0" w:line="240" w:lineRule="auto"/>
        <w:rPr>
          <w:rFonts w:ascii="Times New Roman" w:hAnsi="Times New Roman"/>
          <w:b/>
          <w:sz w:val="24"/>
          <w:szCs w:val="24"/>
        </w:rPr>
      </w:pPr>
    </w:p>
    <w:p w:rsidR="003A7023" w:rsidRDefault="003A7023" w:rsidP="003A7023">
      <w:pPr>
        <w:spacing w:after="0"/>
        <w:rPr>
          <w:rFonts w:ascii="Times New Roman" w:hAnsi="Times New Roman"/>
          <w:sz w:val="24"/>
          <w:szCs w:val="24"/>
        </w:rPr>
      </w:pPr>
      <w:r>
        <w:rPr>
          <w:rFonts w:ascii="Times New Roman" w:hAnsi="Times New Roman"/>
          <w:sz w:val="24"/>
          <w:szCs w:val="24"/>
        </w:rPr>
        <w:t xml:space="preserve">   Мячи баскетбольные, волейбольные, футбольные, мячи резиновые, мячи набивные (1-2 кг), мячи для метания (150 г, скакалки, скамейки гимнастические, палки гимнастические, обручи, лыжи, палки лыжные, ботинки лыжные, гимнастическое покрытие, маты гимнастические, секундомер, измерительная рулетка,  гантели, волейбольная сетка, баскетбольные щиты.</w:t>
      </w:r>
    </w:p>
    <w:p w:rsidR="003A7023" w:rsidRDefault="003A7023" w:rsidP="003A7023">
      <w:pPr>
        <w:spacing w:after="0"/>
        <w:rPr>
          <w:rFonts w:ascii="Times New Roman" w:hAnsi="Times New Roman"/>
          <w:sz w:val="24"/>
          <w:szCs w:val="24"/>
        </w:rPr>
      </w:pPr>
    </w:p>
    <w:p w:rsidR="003A7023" w:rsidRPr="007B4A99" w:rsidRDefault="003A7023" w:rsidP="007B4A99">
      <w:pPr>
        <w:pStyle w:val="Style9"/>
        <w:widowControl/>
        <w:spacing w:line="274" w:lineRule="exact"/>
        <w:rPr>
          <w:rStyle w:val="FontStyle66"/>
          <w:sz w:val="28"/>
          <w:szCs w:val="28"/>
        </w:rPr>
      </w:pPr>
      <w:r w:rsidRPr="007B4A99">
        <w:rPr>
          <w:rStyle w:val="FontStyle66"/>
          <w:sz w:val="28"/>
          <w:szCs w:val="28"/>
        </w:rPr>
        <w:t>Учебно-методический комплект</w:t>
      </w:r>
    </w:p>
    <w:p w:rsidR="003A7023" w:rsidRDefault="003A7023" w:rsidP="003A7023">
      <w:pPr>
        <w:pStyle w:val="Style11"/>
        <w:widowControl/>
        <w:jc w:val="both"/>
        <w:rPr>
          <w:rStyle w:val="FontStyle68"/>
        </w:rPr>
      </w:pPr>
      <w:r>
        <w:rPr>
          <w:rStyle w:val="FontStyle68"/>
        </w:rPr>
        <w:t>1. Комплексная программа физического воспитания учащихся 1 - 11 классы</w:t>
      </w:r>
    </w:p>
    <w:p w:rsidR="003A7023" w:rsidRDefault="003A7023" w:rsidP="003A7023">
      <w:pPr>
        <w:pStyle w:val="Style11"/>
        <w:widowControl/>
        <w:jc w:val="both"/>
        <w:rPr>
          <w:rStyle w:val="FontStyle68"/>
        </w:rPr>
      </w:pPr>
      <w:r>
        <w:rPr>
          <w:rStyle w:val="FontStyle68"/>
        </w:rPr>
        <w:t>Авторы: доктор педагогических наук В.И.Лях, кандидат педагогических наук   А.А.Зданевич Москва «Просвещение» 2011 Учебники:</w:t>
      </w:r>
    </w:p>
    <w:p w:rsidR="003A7023" w:rsidRDefault="003A7023" w:rsidP="003A7023">
      <w:pPr>
        <w:pStyle w:val="Style11"/>
        <w:widowControl/>
        <w:jc w:val="both"/>
        <w:rPr>
          <w:rStyle w:val="FontStyle68"/>
        </w:rPr>
      </w:pPr>
      <w:r>
        <w:rPr>
          <w:rStyle w:val="FontStyle68"/>
        </w:rPr>
        <w:t>Авторы: М.А.Виленский, И.М.Туревский, Т.Ю.Торочкова, В.А.Соколкина, Г.А.Баландин, Н.Н.Назарова, Т.Н. Казакова, Н.С.Алёшина, З.В.Гребенщикова, А.Н.Крайнов</w:t>
      </w:r>
    </w:p>
    <w:p w:rsidR="003A7023" w:rsidRPr="00104FB6" w:rsidRDefault="003A7023" w:rsidP="003A7023">
      <w:pPr>
        <w:pStyle w:val="Style11"/>
        <w:widowControl/>
        <w:jc w:val="both"/>
        <w:rPr>
          <w:rFonts w:ascii="Times New Roman" w:hAnsi="Times New Roman"/>
          <w:color w:val="000000"/>
        </w:rPr>
      </w:pPr>
      <w:r>
        <w:rPr>
          <w:rStyle w:val="FontStyle68"/>
        </w:rPr>
        <w:t>Физическая культура 5 - 6 - 7 классы, Учебник для общеобразовательных учреждений под редакцией М.Я.Виленского Рекомендовано Министерством образования и науки Российской Федерации, 6-е издание, Москва «Просвещение» 2011</w:t>
      </w:r>
    </w:p>
    <w:p w:rsidR="003A7023" w:rsidRPr="005A6CD8" w:rsidRDefault="003A7023" w:rsidP="003A7023">
      <w:pPr>
        <w:spacing w:after="0" w:line="240" w:lineRule="auto"/>
        <w:rPr>
          <w:rFonts w:ascii="Times New Roman" w:hAnsi="Times New Roman"/>
          <w:sz w:val="24"/>
          <w:szCs w:val="24"/>
        </w:rPr>
      </w:pPr>
    </w:p>
    <w:p w:rsidR="003A7023" w:rsidRDefault="003A7023" w:rsidP="003A7023">
      <w:pPr>
        <w:spacing w:after="0" w:line="240" w:lineRule="auto"/>
        <w:rPr>
          <w:rFonts w:ascii="Times New Roman" w:hAnsi="Times New Roman"/>
          <w:sz w:val="24"/>
          <w:szCs w:val="24"/>
        </w:rPr>
      </w:pPr>
    </w:p>
    <w:p w:rsidR="00104FB6" w:rsidRDefault="00104FB6"/>
    <w:p w:rsidR="00636D40" w:rsidRDefault="00636D40"/>
    <w:p w:rsidR="00636D40" w:rsidRDefault="00636D40"/>
    <w:p w:rsidR="00636D40" w:rsidRDefault="00636D40"/>
    <w:p w:rsidR="007B4A99" w:rsidRDefault="007B4A99"/>
    <w:p w:rsidR="00636D40" w:rsidRDefault="00636D40"/>
    <w:p w:rsidR="003475A1" w:rsidRPr="003475A1" w:rsidRDefault="003475A1" w:rsidP="003475A1">
      <w:pPr>
        <w:jc w:val="center"/>
        <w:rPr>
          <w:rFonts w:ascii="Times New Roman" w:hAnsi="Times New Roman"/>
          <w:b/>
          <w:sz w:val="28"/>
          <w:szCs w:val="28"/>
        </w:rPr>
      </w:pPr>
      <w:r w:rsidRPr="003475A1">
        <w:rPr>
          <w:rFonts w:ascii="Times New Roman" w:hAnsi="Times New Roman"/>
          <w:b/>
          <w:sz w:val="28"/>
          <w:szCs w:val="28"/>
        </w:rPr>
        <w:lastRenderedPageBreak/>
        <w:t>Комплексы упражнений для самостоятельных занятий.</w:t>
      </w:r>
    </w:p>
    <w:p w:rsidR="003475A1" w:rsidRDefault="003475A1" w:rsidP="003475A1">
      <w:pPr>
        <w:rPr>
          <w:rFonts w:ascii="Times New Roman" w:hAnsi="Times New Roman"/>
          <w:sz w:val="24"/>
          <w:szCs w:val="24"/>
        </w:rPr>
      </w:pPr>
    </w:p>
    <w:p w:rsidR="00636D40" w:rsidRDefault="00636D40" w:rsidP="008E2107">
      <w:pPr>
        <w:jc w:val="center"/>
        <w:rPr>
          <w:rFonts w:ascii="Times New Roman" w:hAnsi="Times New Roman"/>
          <w:sz w:val="24"/>
          <w:szCs w:val="24"/>
        </w:rPr>
      </w:pPr>
      <w:r w:rsidRPr="00636D40">
        <w:rPr>
          <w:rFonts w:ascii="Times New Roman" w:hAnsi="Times New Roman"/>
          <w:sz w:val="24"/>
          <w:szCs w:val="24"/>
        </w:rPr>
        <w:t>Комплекс упражнений №1</w:t>
      </w:r>
    </w:p>
    <w:p w:rsidR="008E2107" w:rsidRDefault="008E2107" w:rsidP="008E2107">
      <w:pPr>
        <w:rPr>
          <w:rFonts w:ascii="Times New Roman" w:hAnsi="Times New Roman"/>
          <w:sz w:val="24"/>
          <w:szCs w:val="24"/>
        </w:rPr>
      </w:pPr>
      <w:r>
        <w:rPr>
          <w:rFonts w:ascii="Times New Roman" w:hAnsi="Times New Roman"/>
          <w:sz w:val="24"/>
          <w:szCs w:val="24"/>
        </w:rPr>
        <w:t xml:space="preserve">приседания 3х15; </w:t>
      </w:r>
    </w:p>
    <w:p w:rsidR="008E2107" w:rsidRDefault="008E2107" w:rsidP="008E2107">
      <w:pPr>
        <w:rPr>
          <w:rFonts w:ascii="Times New Roman" w:hAnsi="Times New Roman"/>
          <w:sz w:val="24"/>
          <w:szCs w:val="24"/>
        </w:rPr>
      </w:pPr>
      <w:r>
        <w:rPr>
          <w:rFonts w:ascii="Times New Roman" w:hAnsi="Times New Roman"/>
          <w:sz w:val="24"/>
          <w:szCs w:val="24"/>
        </w:rPr>
        <w:t xml:space="preserve">прыжки из низкого приседа 3х8; </w:t>
      </w:r>
    </w:p>
    <w:p w:rsidR="008E2107" w:rsidRDefault="008E2107" w:rsidP="008E2107">
      <w:pPr>
        <w:rPr>
          <w:rFonts w:ascii="Times New Roman" w:hAnsi="Times New Roman"/>
          <w:sz w:val="24"/>
          <w:szCs w:val="24"/>
        </w:rPr>
      </w:pPr>
      <w:r>
        <w:rPr>
          <w:rFonts w:ascii="Times New Roman" w:hAnsi="Times New Roman"/>
          <w:sz w:val="24"/>
          <w:szCs w:val="24"/>
        </w:rPr>
        <w:t>отжимания 3х10;</w:t>
      </w:r>
    </w:p>
    <w:p w:rsidR="008E2107" w:rsidRDefault="008E2107" w:rsidP="008E2107">
      <w:pPr>
        <w:rPr>
          <w:rFonts w:ascii="Times New Roman" w:hAnsi="Times New Roman"/>
          <w:sz w:val="24"/>
          <w:szCs w:val="24"/>
        </w:rPr>
      </w:pPr>
      <w:r>
        <w:rPr>
          <w:rFonts w:ascii="Times New Roman" w:hAnsi="Times New Roman"/>
          <w:sz w:val="24"/>
          <w:szCs w:val="24"/>
        </w:rPr>
        <w:t>прыжки «колени к груди» 3х8.</w:t>
      </w:r>
    </w:p>
    <w:p w:rsidR="008E2107" w:rsidRDefault="008E2107" w:rsidP="008E2107">
      <w:pPr>
        <w:rPr>
          <w:rFonts w:ascii="Times New Roman" w:hAnsi="Times New Roman"/>
          <w:sz w:val="24"/>
          <w:szCs w:val="24"/>
        </w:rPr>
      </w:pPr>
      <w:r>
        <w:rPr>
          <w:rFonts w:ascii="Times New Roman" w:hAnsi="Times New Roman"/>
          <w:sz w:val="24"/>
          <w:szCs w:val="24"/>
        </w:rPr>
        <w:t>Перерыв между подходами 2-5 мин.</w:t>
      </w:r>
    </w:p>
    <w:p w:rsidR="008E2107" w:rsidRDefault="008E2107" w:rsidP="008E2107">
      <w:pPr>
        <w:jc w:val="center"/>
        <w:rPr>
          <w:rFonts w:ascii="Times New Roman" w:hAnsi="Times New Roman"/>
          <w:sz w:val="24"/>
          <w:szCs w:val="24"/>
        </w:rPr>
      </w:pPr>
      <w:r>
        <w:rPr>
          <w:rFonts w:ascii="Times New Roman" w:hAnsi="Times New Roman"/>
          <w:sz w:val="24"/>
          <w:szCs w:val="24"/>
        </w:rPr>
        <w:t>Комплекс упражнений №2</w:t>
      </w:r>
    </w:p>
    <w:p w:rsidR="008E2107" w:rsidRDefault="008E2107" w:rsidP="008E2107">
      <w:pPr>
        <w:rPr>
          <w:rFonts w:ascii="Times New Roman" w:hAnsi="Times New Roman"/>
          <w:sz w:val="24"/>
          <w:szCs w:val="24"/>
        </w:rPr>
      </w:pPr>
      <w:r>
        <w:rPr>
          <w:rFonts w:ascii="Times New Roman" w:hAnsi="Times New Roman"/>
          <w:sz w:val="24"/>
          <w:szCs w:val="24"/>
        </w:rPr>
        <w:t>приседания 3х15;</w:t>
      </w:r>
    </w:p>
    <w:p w:rsidR="008E2107" w:rsidRDefault="008E2107" w:rsidP="008E2107">
      <w:pPr>
        <w:rPr>
          <w:rFonts w:ascii="Times New Roman" w:hAnsi="Times New Roman"/>
          <w:sz w:val="24"/>
          <w:szCs w:val="24"/>
        </w:rPr>
      </w:pPr>
      <w:r>
        <w:rPr>
          <w:rFonts w:ascii="Times New Roman" w:hAnsi="Times New Roman"/>
          <w:sz w:val="24"/>
          <w:szCs w:val="24"/>
        </w:rPr>
        <w:t xml:space="preserve">прыжки из низкого приседа 3х8; </w:t>
      </w:r>
    </w:p>
    <w:p w:rsidR="008E2107" w:rsidRDefault="008E2107" w:rsidP="008E2107">
      <w:pPr>
        <w:rPr>
          <w:rFonts w:ascii="Times New Roman" w:hAnsi="Times New Roman"/>
          <w:sz w:val="24"/>
          <w:szCs w:val="24"/>
        </w:rPr>
      </w:pPr>
      <w:r>
        <w:rPr>
          <w:rFonts w:ascii="Times New Roman" w:hAnsi="Times New Roman"/>
          <w:sz w:val="24"/>
          <w:szCs w:val="24"/>
        </w:rPr>
        <w:t>отжимания от стены 3х20;</w:t>
      </w:r>
    </w:p>
    <w:p w:rsidR="008E2107" w:rsidRDefault="008E2107" w:rsidP="008E2107">
      <w:pPr>
        <w:rPr>
          <w:rFonts w:ascii="Times New Roman" w:hAnsi="Times New Roman"/>
          <w:sz w:val="24"/>
          <w:szCs w:val="24"/>
        </w:rPr>
      </w:pPr>
      <w:r>
        <w:rPr>
          <w:rFonts w:ascii="Times New Roman" w:hAnsi="Times New Roman"/>
          <w:sz w:val="24"/>
          <w:szCs w:val="24"/>
        </w:rPr>
        <w:t>прыжки «колени к груди» 3х8.</w:t>
      </w:r>
    </w:p>
    <w:p w:rsidR="008E2107" w:rsidRDefault="00B76A9A" w:rsidP="008E2107">
      <w:pPr>
        <w:rPr>
          <w:rFonts w:ascii="Times New Roman" w:hAnsi="Times New Roman"/>
          <w:sz w:val="24"/>
          <w:szCs w:val="24"/>
        </w:rPr>
      </w:pPr>
      <w:r>
        <w:rPr>
          <w:rFonts w:ascii="Times New Roman" w:hAnsi="Times New Roman"/>
          <w:sz w:val="24"/>
          <w:szCs w:val="24"/>
        </w:rPr>
        <w:t>п</w:t>
      </w:r>
      <w:r w:rsidR="008E2107">
        <w:rPr>
          <w:rFonts w:ascii="Times New Roman" w:hAnsi="Times New Roman"/>
          <w:sz w:val="24"/>
          <w:szCs w:val="24"/>
        </w:rPr>
        <w:t>рыжки на скакалках (руки на пояс ноги вместе) 3х1 мин.</w:t>
      </w:r>
    </w:p>
    <w:p w:rsidR="008E2107" w:rsidRDefault="008E2107" w:rsidP="008E2107">
      <w:pPr>
        <w:rPr>
          <w:rFonts w:ascii="Times New Roman" w:hAnsi="Times New Roman"/>
          <w:sz w:val="24"/>
          <w:szCs w:val="24"/>
        </w:rPr>
      </w:pPr>
      <w:r>
        <w:rPr>
          <w:rFonts w:ascii="Times New Roman" w:hAnsi="Times New Roman"/>
          <w:sz w:val="24"/>
          <w:szCs w:val="24"/>
        </w:rPr>
        <w:t>Перерыв между подходами 2-5 мин.</w:t>
      </w:r>
    </w:p>
    <w:p w:rsidR="008E2107" w:rsidRDefault="008E2107" w:rsidP="008E2107">
      <w:pPr>
        <w:rPr>
          <w:rFonts w:ascii="Times New Roman" w:hAnsi="Times New Roman"/>
          <w:sz w:val="24"/>
          <w:szCs w:val="24"/>
        </w:rPr>
      </w:pPr>
    </w:p>
    <w:p w:rsidR="00B76A9A" w:rsidRDefault="00B76A9A" w:rsidP="00B76A9A">
      <w:pPr>
        <w:jc w:val="center"/>
        <w:rPr>
          <w:rFonts w:ascii="Times New Roman" w:hAnsi="Times New Roman"/>
          <w:sz w:val="24"/>
          <w:szCs w:val="24"/>
        </w:rPr>
      </w:pPr>
      <w:r>
        <w:rPr>
          <w:rFonts w:ascii="Times New Roman" w:hAnsi="Times New Roman"/>
          <w:sz w:val="24"/>
          <w:szCs w:val="24"/>
        </w:rPr>
        <w:t>Комплекс упражнений №3</w:t>
      </w:r>
    </w:p>
    <w:p w:rsidR="00B76A9A" w:rsidRDefault="00B76A9A" w:rsidP="00B76A9A">
      <w:pPr>
        <w:rPr>
          <w:rFonts w:ascii="Times New Roman" w:hAnsi="Times New Roman"/>
          <w:sz w:val="24"/>
          <w:szCs w:val="24"/>
        </w:rPr>
      </w:pPr>
      <w:r>
        <w:rPr>
          <w:rFonts w:ascii="Times New Roman" w:hAnsi="Times New Roman"/>
          <w:sz w:val="24"/>
          <w:szCs w:val="24"/>
        </w:rPr>
        <w:t>растяжка «спина, руки, ноги» 7 мин;</w:t>
      </w:r>
    </w:p>
    <w:p w:rsidR="00B76A9A" w:rsidRDefault="00B76A9A" w:rsidP="00B76A9A">
      <w:pPr>
        <w:rPr>
          <w:rFonts w:ascii="Times New Roman" w:hAnsi="Times New Roman"/>
          <w:sz w:val="24"/>
          <w:szCs w:val="24"/>
        </w:rPr>
      </w:pPr>
      <w:r>
        <w:rPr>
          <w:rFonts w:ascii="Times New Roman" w:hAnsi="Times New Roman"/>
          <w:sz w:val="24"/>
          <w:szCs w:val="24"/>
        </w:rPr>
        <w:t>выход в «мостик» из положения лежа на спине 3х10;</w:t>
      </w:r>
    </w:p>
    <w:p w:rsidR="00B76A9A" w:rsidRDefault="00B76A9A" w:rsidP="00B76A9A">
      <w:pPr>
        <w:rPr>
          <w:rFonts w:ascii="Times New Roman" w:hAnsi="Times New Roman"/>
          <w:sz w:val="24"/>
          <w:szCs w:val="24"/>
        </w:rPr>
      </w:pPr>
      <w:r>
        <w:rPr>
          <w:rFonts w:ascii="Times New Roman" w:hAnsi="Times New Roman"/>
          <w:sz w:val="24"/>
          <w:szCs w:val="24"/>
        </w:rPr>
        <w:t>приседания 3х15;</w:t>
      </w:r>
    </w:p>
    <w:p w:rsidR="00B76A9A" w:rsidRDefault="00B76A9A" w:rsidP="00B76A9A">
      <w:pPr>
        <w:rPr>
          <w:rFonts w:ascii="Times New Roman" w:hAnsi="Times New Roman"/>
          <w:sz w:val="24"/>
          <w:szCs w:val="24"/>
        </w:rPr>
      </w:pPr>
      <w:r>
        <w:rPr>
          <w:rFonts w:ascii="Times New Roman" w:hAnsi="Times New Roman"/>
          <w:sz w:val="24"/>
          <w:szCs w:val="24"/>
        </w:rPr>
        <w:t>фиксация положения стойка на локтях в положении лежа 3х30 сек;</w:t>
      </w:r>
    </w:p>
    <w:p w:rsidR="00B76A9A" w:rsidRDefault="00B76A9A" w:rsidP="00B76A9A">
      <w:pPr>
        <w:rPr>
          <w:rFonts w:ascii="Times New Roman" w:hAnsi="Times New Roman"/>
          <w:sz w:val="24"/>
          <w:szCs w:val="24"/>
        </w:rPr>
      </w:pPr>
      <w:r>
        <w:rPr>
          <w:rFonts w:ascii="Times New Roman" w:hAnsi="Times New Roman"/>
          <w:sz w:val="24"/>
          <w:szCs w:val="24"/>
        </w:rPr>
        <w:t>прыжки на скакалках (руки на пояс ноги вместе) 3х1 мин.</w:t>
      </w:r>
    </w:p>
    <w:p w:rsidR="00B76A9A" w:rsidRDefault="00B76A9A" w:rsidP="00B76A9A">
      <w:pPr>
        <w:rPr>
          <w:rFonts w:ascii="Times New Roman" w:hAnsi="Times New Roman"/>
          <w:sz w:val="24"/>
          <w:szCs w:val="24"/>
        </w:rPr>
      </w:pPr>
      <w:r>
        <w:rPr>
          <w:rFonts w:ascii="Times New Roman" w:hAnsi="Times New Roman"/>
          <w:sz w:val="24"/>
          <w:szCs w:val="24"/>
        </w:rPr>
        <w:t>Перерыв между подходами 2-5 мин.</w:t>
      </w:r>
    </w:p>
    <w:p w:rsidR="00B76A9A" w:rsidRDefault="00B76A9A" w:rsidP="00B76A9A">
      <w:pPr>
        <w:rPr>
          <w:rFonts w:ascii="Times New Roman" w:hAnsi="Times New Roman"/>
          <w:sz w:val="24"/>
          <w:szCs w:val="24"/>
        </w:rPr>
      </w:pPr>
    </w:p>
    <w:p w:rsidR="00B76A9A" w:rsidRDefault="00B76A9A" w:rsidP="00B76A9A">
      <w:pPr>
        <w:rPr>
          <w:rFonts w:ascii="Times New Roman" w:hAnsi="Times New Roman"/>
          <w:sz w:val="24"/>
          <w:szCs w:val="24"/>
        </w:rPr>
      </w:pPr>
    </w:p>
    <w:p w:rsidR="00B76A9A" w:rsidRDefault="00B76A9A" w:rsidP="00B76A9A">
      <w:pPr>
        <w:rPr>
          <w:rFonts w:ascii="Times New Roman" w:hAnsi="Times New Roman"/>
          <w:sz w:val="24"/>
          <w:szCs w:val="24"/>
        </w:rPr>
      </w:pPr>
    </w:p>
    <w:sectPr w:rsidR="00B76A9A" w:rsidSect="00A851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DA4" w:rsidRDefault="00260DA4">
      <w:r>
        <w:separator/>
      </w:r>
    </w:p>
  </w:endnote>
  <w:endnote w:type="continuationSeparator" w:id="0">
    <w:p w:rsidR="00260DA4" w:rsidRDefault="0026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DA4" w:rsidRDefault="00260DA4">
      <w:r>
        <w:separator/>
      </w:r>
    </w:p>
  </w:footnote>
  <w:footnote w:type="continuationSeparator" w:id="0">
    <w:p w:rsidR="00260DA4" w:rsidRDefault="00260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CA63F2"/>
    <w:lvl w:ilvl="0">
      <w:numFmt w:val="bullet"/>
      <w:lvlText w:val="*"/>
      <w:lvlJc w:val="left"/>
    </w:lvl>
  </w:abstractNum>
  <w:abstractNum w:abstractNumId="1" w15:restartNumberingAfterBreak="0">
    <w:nsid w:val="0EBE53AC"/>
    <w:multiLevelType w:val="hybridMultilevel"/>
    <w:tmpl w:val="E76480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3A306C1"/>
    <w:multiLevelType w:val="hybridMultilevel"/>
    <w:tmpl w:val="5F8E40E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710"/>
        <w:lvlJc w:val="left"/>
        <w:rPr>
          <w:rFonts w:ascii="Times New Roman" w:hAnsi="Times New Roman" w:hint="default"/>
        </w:rPr>
      </w:lvl>
    </w:lvlOverride>
  </w:num>
  <w:num w:numId="2">
    <w:abstractNumId w:val="0"/>
    <w:lvlOverride w:ilvl="0">
      <w:lvl w:ilvl="0">
        <w:numFmt w:val="bullet"/>
        <w:lvlText w:val="•"/>
        <w:legacy w:legacy="1" w:legacySpace="0" w:legacyIndent="351"/>
        <w:lvlJc w:val="left"/>
        <w:rPr>
          <w:rFonts w:ascii="Times New Roman" w:hAnsi="Times New Roman" w:hint="default"/>
        </w:rPr>
      </w:lvl>
    </w:lvlOverride>
  </w:num>
  <w:num w:numId="3">
    <w:abstractNumId w:val="0"/>
    <w:lvlOverride w:ilvl="0">
      <w:lvl w:ilvl="0">
        <w:numFmt w:val="bullet"/>
        <w:lvlText w:val="•"/>
        <w:legacy w:legacy="1" w:legacySpace="0" w:legacyIndent="350"/>
        <w:lvlJc w:val="left"/>
        <w:rPr>
          <w:rFonts w:ascii="Times New Roman" w:hAnsi="Times New Roman" w:hint="default"/>
        </w:rPr>
      </w:lvl>
    </w:lvlOverride>
  </w:num>
  <w:num w:numId="4">
    <w:abstractNumId w:val="0"/>
    <w:lvlOverride w:ilvl="0">
      <w:lvl w:ilvl="0">
        <w:numFmt w:val="bullet"/>
        <w:lvlText w:val="•"/>
        <w:legacy w:legacy="1" w:legacySpace="0" w:legacyIndent="720"/>
        <w:lvlJc w:val="left"/>
        <w:rPr>
          <w:rFonts w:ascii="Times New Roman" w:hAnsi="Times New Roman" w:hint="default"/>
        </w:rPr>
      </w:lvl>
    </w:lvlOverride>
  </w:num>
  <w:num w:numId="5">
    <w:abstractNumId w:val="0"/>
    <w:lvlOverride w:ilvl="0">
      <w:lvl w:ilvl="0">
        <w:numFmt w:val="bullet"/>
        <w:lvlText w:val="-"/>
        <w:legacy w:legacy="1" w:legacySpace="0" w:legacyIndent="192"/>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B6"/>
    <w:rsid w:val="00084FEC"/>
    <w:rsid w:val="000A066C"/>
    <w:rsid w:val="00104FB6"/>
    <w:rsid w:val="00155C7B"/>
    <w:rsid w:val="00197AAD"/>
    <w:rsid w:val="001C487A"/>
    <w:rsid w:val="001F46B4"/>
    <w:rsid w:val="0024243A"/>
    <w:rsid w:val="00260DA4"/>
    <w:rsid w:val="003401EC"/>
    <w:rsid w:val="003475A1"/>
    <w:rsid w:val="00364E4C"/>
    <w:rsid w:val="003A7023"/>
    <w:rsid w:val="003D417C"/>
    <w:rsid w:val="005079E8"/>
    <w:rsid w:val="005B7B92"/>
    <w:rsid w:val="005F213E"/>
    <w:rsid w:val="00636D40"/>
    <w:rsid w:val="007B4A99"/>
    <w:rsid w:val="008D02ED"/>
    <w:rsid w:val="008D1EDD"/>
    <w:rsid w:val="008E2107"/>
    <w:rsid w:val="00A60620"/>
    <w:rsid w:val="00A85113"/>
    <w:rsid w:val="00AC1E4B"/>
    <w:rsid w:val="00B76A9A"/>
    <w:rsid w:val="00C16BDA"/>
    <w:rsid w:val="00C6029F"/>
    <w:rsid w:val="00CB43ED"/>
    <w:rsid w:val="00CF248D"/>
    <w:rsid w:val="00D37659"/>
    <w:rsid w:val="00D428A4"/>
    <w:rsid w:val="00DC0669"/>
    <w:rsid w:val="00E46AB1"/>
    <w:rsid w:val="00E71927"/>
    <w:rsid w:val="00F63E40"/>
    <w:rsid w:val="00F93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CC028DD5-6521-4A1C-9729-DE0FF72B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FB6"/>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rsid w:val="00104FB6"/>
    <w:pPr>
      <w:widowControl w:val="0"/>
      <w:autoSpaceDE w:val="0"/>
      <w:autoSpaceDN w:val="0"/>
      <w:adjustRightInd w:val="0"/>
      <w:jc w:val="center"/>
    </w:pPr>
  </w:style>
  <w:style w:type="paragraph" w:customStyle="1" w:styleId="Style10">
    <w:name w:val="Style10"/>
    <w:basedOn w:val="a"/>
    <w:rsid w:val="00104FB6"/>
    <w:pPr>
      <w:widowControl w:val="0"/>
      <w:autoSpaceDE w:val="0"/>
      <w:autoSpaceDN w:val="0"/>
      <w:adjustRightInd w:val="0"/>
      <w:spacing w:line="557" w:lineRule="exact"/>
    </w:pPr>
  </w:style>
  <w:style w:type="paragraph" w:customStyle="1" w:styleId="Style11">
    <w:name w:val="Style11"/>
    <w:basedOn w:val="a"/>
    <w:rsid w:val="00104FB6"/>
    <w:pPr>
      <w:widowControl w:val="0"/>
      <w:autoSpaceDE w:val="0"/>
      <w:autoSpaceDN w:val="0"/>
      <w:adjustRightInd w:val="0"/>
      <w:spacing w:line="274" w:lineRule="exact"/>
    </w:pPr>
  </w:style>
  <w:style w:type="paragraph" w:customStyle="1" w:styleId="Style12">
    <w:name w:val="Style12"/>
    <w:basedOn w:val="a"/>
    <w:rsid w:val="00104FB6"/>
    <w:pPr>
      <w:widowControl w:val="0"/>
      <w:autoSpaceDE w:val="0"/>
      <w:autoSpaceDN w:val="0"/>
      <w:adjustRightInd w:val="0"/>
      <w:spacing w:line="288" w:lineRule="exact"/>
      <w:jc w:val="both"/>
    </w:pPr>
  </w:style>
  <w:style w:type="paragraph" w:customStyle="1" w:styleId="Style13">
    <w:name w:val="Style13"/>
    <w:basedOn w:val="a"/>
    <w:rsid w:val="00104FB6"/>
    <w:pPr>
      <w:widowControl w:val="0"/>
      <w:autoSpaceDE w:val="0"/>
      <w:autoSpaceDN w:val="0"/>
      <w:adjustRightInd w:val="0"/>
      <w:spacing w:line="278" w:lineRule="exact"/>
    </w:pPr>
  </w:style>
  <w:style w:type="character" w:customStyle="1" w:styleId="FontStyle56">
    <w:name w:val="Font Style56"/>
    <w:rsid w:val="00104FB6"/>
    <w:rPr>
      <w:rFonts w:ascii="Times New Roman" w:hAnsi="Times New Roman" w:cs="Times New Roman"/>
      <w:b/>
      <w:bCs/>
      <w:i/>
      <w:iCs/>
      <w:color w:val="000000"/>
      <w:spacing w:val="-10"/>
      <w:sz w:val="22"/>
      <w:szCs w:val="22"/>
    </w:rPr>
  </w:style>
  <w:style w:type="character" w:customStyle="1" w:styleId="FontStyle66">
    <w:name w:val="Font Style66"/>
    <w:rsid w:val="00104FB6"/>
    <w:rPr>
      <w:rFonts w:ascii="Times New Roman" w:hAnsi="Times New Roman" w:cs="Times New Roman"/>
      <w:b/>
      <w:bCs/>
      <w:color w:val="000000"/>
      <w:sz w:val="22"/>
      <w:szCs w:val="22"/>
    </w:rPr>
  </w:style>
  <w:style w:type="character" w:customStyle="1" w:styleId="FontStyle68">
    <w:name w:val="Font Style68"/>
    <w:rsid w:val="00104FB6"/>
    <w:rPr>
      <w:rFonts w:ascii="Times New Roman" w:hAnsi="Times New Roman" w:cs="Times New Roman"/>
      <w:color w:val="000000"/>
      <w:sz w:val="22"/>
      <w:szCs w:val="22"/>
    </w:rPr>
  </w:style>
  <w:style w:type="paragraph" w:customStyle="1" w:styleId="Style37">
    <w:name w:val="Style37"/>
    <w:basedOn w:val="a"/>
    <w:rsid w:val="00104FB6"/>
    <w:pPr>
      <w:widowControl w:val="0"/>
      <w:autoSpaceDE w:val="0"/>
      <w:autoSpaceDN w:val="0"/>
      <w:adjustRightInd w:val="0"/>
      <w:spacing w:after="0" w:line="240" w:lineRule="auto"/>
      <w:jc w:val="center"/>
    </w:pPr>
    <w:rPr>
      <w:rFonts w:ascii="Times New Roman" w:hAnsi="Times New Roman"/>
      <w:sz w:val="24"/>
      <w:szCs w:val="24"/>
      <w:lang w:eastAsia="ru-RU"/>
    </w:rPr>
  </w:style>
  <w:style w:type="paragraph" w:customStyle="1" w:styleId="Style47">
    <w:name w:val="Style47"/>
    <w:basedOn w:val="a"/>
    <w:rsid w:val="00104FB6"/>
    <w:pPr>
      <w:widowControl w:val="0"/>
      <w:autoSpaceDE w:val="0"/>
      <w:autoSpaceDN w:val="0"/>
      <w:adjustRightInd w:val="0"/>
      <w:spacing w:after="0" w:line="322" w:lineRule="exact"/>
      <w:ind w:firstLine="710"/>
    </w:pPr>
    <w:rPr>
      <w:rFonts w:ascii="Times New Roman" w:hAnsi="Times New Roman"/>
      <w:sz w:val="24"/>
      <w:szCs w:val="24"/>
      <w:lang w:eastAsia="ru-RU"/>
    </w:rPr>
  </w:style>
  <w:style w:type="character" w:customStyle="1" w:styleId="FontStyle65">
    <w:name w:val="Font Style65"/>
    <w:rsid w:val="00104FB6"/>
    <w:rPr>
      <w:rFonts w:ascii="Times New Roman" w:hAnsi="Times New Roman" w:cs="Times New Roman"/>
      <w:color w:val="000000"/>
      <w:sz w:val="26"/>
      <w:szCs w:val="26"/>
    </w:rPr>
  </w:style>
  <w:style w:type="character" w:customStyle="1" w:styleId="FontStyle69">
    <w:name w:val="Font Style69"/>
    <w:rsid w:val="00104FB6"/>
    <w:rPr>
      <w:rFonts w:ascii="Times New Roman" w:hAnsi="Times New Roman" w:cs="Times New Roman"/>
      <w:b/>
      <w:bCs/>
      <w:color w:val="000000"/>
      <w:sz w:val="26"/>
      <w:szCs w:val="26"/>
    </w:rPr>
  </w:style>
  <w:style w:type="table" w:styleId="a3">
    <w:name w:val="Table Grid"/>
    <w:basedOn w:val="a1"/>
    <w:rsid w:val="00104FB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8">
    <w:name w:val="Style38"/>
    <w:basedOn w:val="a"/>
    <w:rsid w:val="00104FB6"/>
    <w:pPr>
      <w:widowControl w:val="0"/>
      <w:autoSpaceDE w:val="0"/>
      <w:autoSpaceDN w:val="0"/>
      <w:adjustRightInd w:val="0"/>
      <w:spacing w:after="0" w:line="240" w:lineRule="auto"/>
      <w:jc w:val="both"/>
    </w:pPr>
    <w:rPr>
      <w:rFonts w:ascii="Times New Roman" w:hAnsi="Times New Roman"/>
      <w:sz w:val="24"/>
      <w:szCs w:val="24"/>
      <w:lang w:eastAsia="ru-RU"/>
    </w:rPr>
  </w:style>
  <w:style w:type="paragraph" w:customStyle="1" w:styleId="Style44">
    <w:name w:val="Style44"/>
    <w:basedOn w:val="a"/>
    <w:rsid w:val="00104FB6"/>
    <w:pPr>
      <w:widowControl w:val="0"/>
      <w:autoSpaceDE w:val="0"/>
      <w:autoSpaceDN w:val="0"/>
      <w:adjustRightInd w:val="0"/>
      <w:spacing w:after="0" w:line="319" w:lineRule="exact"/>
      <w:jc w:val="center"/>
    </w:pPr>
    <w:rPr>
      <w:rFonts w:ascii="Times New Roman" w:hAnsi="Times New Roman"/>
      <w:sz w:val="24"/>
      <w:szCs w:val="24"/>
      <w:lang w:eastAsia="ru-RU"/>
    </w:rPr>
  </w:style>
  <w:style w:type="paragraph" w:customStyle="1" w:styleId="Style15">
    <w:name w:val="Style15"/>
    <w:basedOn w:val="a"/>
    <w:rsid w:val="00104FB6"/>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
    <w:name w:val="Style3"/>
    <w:basedOn w:val="a"/>
    <w:rsid w:val="00104FB6"/>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6">
    <w:name w:val="Style16"/>
    <w:basedOn w:val="a"/>
    <w:rsid w:val="00104FB6"/>
    <w:pPr>
      <w:widowControl w:val="0"/>
      <w:autoSpaceDE w:val="0"/>
      <w:autoSpaceDN w:val="0"/>
      <w:adjustRightInd w:val="0"/>
      <w:spacing w:after="0" w:line="274" w:lineRule="exact"/>
    </w:pPr>
    <w:rPr>
      <w:rFonts w:ascii="Times New Roman" w:hAnsi="Times New Roman"/>
      <w:sz w:val="24"/>
      <w:szCs w:val="24"/>
      <w:lang w:eastAsia="ru-RU"/>
    </w:rPr>
  </w:style>
  <w:style w:type="paragraph" w:customStyle="1" w:styleId="Style19">
    <w:name w:val="Style19"/>
    <w:basedOn w:val="a"/>
    <w:rsid w:val="00104FB6"/>
    <w:pPr>
      <w:widowControl w:val="0"/>
      <w:autoSpaceDE w:val="0"/>
      <w:autoSpaceDN w:val="0"/>
      <w:adjustRightInd w:val="0"/>
      <w:spacing w:after="0" w:line="278" w:lineRule="exact"/>
      <w:ind w:hanging="355"/>
    </w:pPr>
    <w:rPr>
      <w:rFonts w:ascii="Times New Roman" w:hAnsi="Times New Roman"/>
      <w:sz w:val="24"/>
      <w:szCs w:val="24"/>
      <w:lang w:eastAsia="ru-RU"/>
    </w:rPr>
  </w:style>
  <w:style w:type="paragraph" w:customStyle="1" w:styleId="Style24">
    <w:name w:val="Style24"/>
    <w:basedOn w:val="a"/>
    <w:rsid w:val="00104FB6"/>
    <w:pPr>
      <w:widowControl w:val="0"/>
      <w:autoSpaceDE w:val="0"/>
      <w:autoSpaceDN w:val="0"/>
      <w:adjustRightInd w:val="0"/>
      <w:spacing w:after="0" w:line="283" w:lineRule="exact"/>
      <w:ind w:firstLine="365"/>
      <w:jc w:val="both"/>
    </w:pPr>
    <w:rPr>
      <w:rFonts w:ascii="Times New Roman" w:hAnsi="Times New Roman"/>
      <w:sz w:val="24"/>
      <w:szCs w:val="24"/>
      <w:lang w:eastAsia="ru-RU"/>
    </w:rPr>
  </w:style>
  <w:style w:type="character" w:customStyle="1" w:styleId="FontStyle59">
    <w:name w:val="Font Style59"/>
    <w:rsid w:val="00104FB6"/>
    <w:rPr>
      <w:rFonts w:ascii="Times New Roman" w:hAnsi="Times New Roman" w:cs="Times New Roman"/>
      <w:b/>
      <w:bCs/>
      <w:color w:val="000000"/>
      <w:sz w:val="16"/>
      <w:szCs w:val="16"/>
    </w:rPr>
  </w:style>
  <w:style w:type="paragraph" w:customStyle="1" w:styleId="Style36">
    <w:name w:val="Style36"/>
    <w:basedOn w:val="a"/>
    <w:rsid w:val="00104FB6"/>
    <w:pPr>
      <w:widowControl w:val="0"/>
      <w:autoSpaceDE w:val="0"/>
      <w:autoSpaceDN w:val="0"/>
      <w:adjustRightInd w:val="0"/>
      <w:spacing w:after="0" w:line="276" w:lineRule="exact"/>
    </w:pPr>
    <w:rPr>
      <w:rFonts w:ascii="Times New Roman" w:hAnsi="Times New Roman"/>
      <w:sz w:val="24"/>
      <w:szCs w:val="24"/>
      <w:lang w:eastAsia="ru-RU"/>
    </w:rPr>
  </w:style>
  <w:style w:type="paragraph" w:customStyle="1" w:styleId="Style51">
    <w:name w:val="Style51"/>
    <w:basedOn w:val="a"/>
    <w:rsid w:val="00104FB6"/>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67">
    <w:name w:val="Font Style67"/>
    <w:rsid w:val="00104FB6"/>
    <w:rPr>
      <w:rFonts w:ascii="Times New Roman" w:hAnsi="Times New Roman" w:cs="Times New Roman"/>
      <w:i/>
      <w:iCs/>
      <w:color w:val="000000"/>
      <w:sz w:val="22"/>
      <w:szCs w:val="22"/>
    </w:rPr>
  </w:style>
  <w:style w:type="paragraph" w:customStyle="1" w:styleId="Style8">
    <w:name w:val="Style8"/>
    <w:basedOn w:val="a"/>
    <w:rsid w:val="00104FB6"/>
    <w:pPr>
      <w:widowControl w:val="0"/>
      <w:autoSpaceDE w:val="0"/>
      <w:autoSpaceDN w:val="0"/>
      <w:adjustRightInd w:val="0"/>
      <w:spacing w:after="0" w:line="600" w:lineRule="exact"/>
      <w:ind w:hanging="1656"/>
    </w:pPr>
    <w:rPr>
      <w:rFonts w:ascii="Times New Roman" w:hAnsi="Times New Roman"/>
      <w:sz w:val="24"/>
      <w:szCs w:val="24"/>
      <w:lang w:eastAsia="ru-RU"/>
    </w:rPr>
  </w:style>
  <w:style w:type="paragraph" w:customStyle="1" w:styleId="Style22">
    <w:name w:val="Style22"/>
    <w:basedOn w:val="a"/>
    <w:rsid w:val="00104FB6"/>
    <w:pPr>
      <w:widowControl w:val="0"/>
      <w:autoSpaceDE w:val="0"/>
      <w:autoSpaceDN w:val="0"/>
      <w:adjustRightInd w:val="0"/>
      <w:spacing w:after="0" w:line="278" w:lineRule="exact"/>
      <w:jc w:val="both"/>
    </w:pPr>
    <w:rPr>
      <w:rFonts w:ascii="Times New Roman" w:hAnsi="Times New Roman"/>
      <w:sz w:val="24"/>
      <w:szCs w:val="24"/>
      <w:lang w:eastAsia="ru-RU"/>
    </w:rPr>
  </w:style>
  <w:style w:type="paragraph" w:customStyle="1" w:styleId="Style23">
    <w:name w:val="Style23"/>
    <w:basedOn w:val="a"/>
    <w:rsid w:val="00104FB6"/>
    <w:pPr>
      <w:widowControl w:val="0"/>
      <w:autoSpaceDE w:val="0"/>
      <w:autoSpaceDN w:val="0"/>
      <w:adjustRightInd w:val="0"/>
      <w:spacing w:after="0" w:line="283" w:lineRule="exact"/>
      <w:ind w:hanging="350"/>
    </w:pPr>
    <w:rPr>
      <w:rFonts w:ascii="Times New Roman" w:hAnsi="Times New Roman"/>
      <w:sz w:val="24"/>
      <w:szCs w:val="24"/>
      <w:lang w:eastAsia="ru-RU"/>
    </w:rPr>
  </w:style>
  <w:style w:type="paragraph" w:customStyle="1" w:styleId="Style26">
    <w:name w:val="Style26"/>
    <w:basedOn w:val="a"/>
    <w:rsid w:val="00104FB6"/>
    <w:pPr>
      <w:widowControl w:val="0"/>
      <w:autoSpaceDE w:val="0"/>
      <w:autoSpaceDN w:val="0"/>
      <w:adjustRightInd w:val="0"/>
      <w:spacing w:after="0" w:line="276" w:lineRule="exact"/>
    </w:pPr>
    <w:rPr>
      <w:rFonts w:ascii="Times New Roman" w:hAnsi="Times New Roman"/>
      <w:sz w:val="24"/>
      <w:szCs w:val="24"/>
      <w:lang w:eastAsia="ru-RU"/>
    </w:rPr>
  </w:style>
  <w:style w:type="paragraph" w:customStyle="1" w:styleId="Style27">
    <w:name w:val="Style27"/>
    <w:basedOn w:val="a"/>
    <w:rsid w:val="00104FB6"/>
    <w:pPr>
      <w:widowControl w:val="0"/>
      <w:autoSpaceDE w:val="0"/>
      <w:autoSpaceDN w:val="0"/>
      <w:adjustRightInd w:val="0"/>
      <w:spacing w:after="0" w:line="442" w:lineRule="exact"/>
      <w:jc w:val="center"/>
    </w:pPr>
    <w:rPr>
      <w:rFonts w:ascii="Times New Roman" w:hAnsi="Times New Roman"/>
      <w:sz w:val="24"/>
      <w:szCs w:val="24"/>
      <w:lang w:eastAsia="ru-RU"/>
    </w:rPr>
  </w:style>
  <w:style w:type="paragraph" w:customStyle="1" w:styleId="Style20">
    <w:name w:val="Style20"/>
    <w:basedOn w:val="a"/>
    <w:rsid w:val="00104FB6"/>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5">
    <w:name w:val="Style25"/>
    <w:basedOn w:val="a"/>
    <w:rsid w:val="00104FB6"/>
    <w:pPr>
      <w:widowControl w:val="0"/>
      <w:autoSpaceDE w:val="0"/>
      <w:autoSpaceDN w:val="0"/>
      <w:adjustRightInd w:val="0"/>
      <w:spacing w:after="0" w:line="240" w:lineRule="exact"/>
      <w:ind w:hanging="1440"/>
    </w:pPr>
    <w:rPr>
      <w:rFonts w:ascii="Times New Roman" w:hAnsi="Times New Roman"/>
      <w:sz w:val="24"/>
      <w:szCs w:val="24"/>
      <w:lang w:eastAsia="ru-RU"/>
    </w:rPr>
  </w:style>
  <w:style w:type="paragraph" w:customStyle="1" w:styleId="Style28">
    <w:name w:val="Style28"/>
    <w:basedOn w:val="a"/>
    <w:rsid w:val="00104FB6"/>
    <w:pPr>
      <w:widowControl w:val="0"/>
      <w:autoSpaceDE w:val="0"/>
      <w:autoSpaceDN w:val="0"/>
      <w:adjustRightInd w:val="0"/>
      <w:spacing w:after="0" w:line="293" w:lineRule="exact"/>
      <w:ind w:firstLine="706"/>
    </w:pPr>
    <w:rPr>
      <w:rFonts w:ascii="Times New Roman" w:hAnsi="Times New Roman"/>
      <w:sz w:val="24"/>
      <w:szCs w:val="24"/>
      <w:lang w:eastAsia="ru-RU"/>
    </w:rPr>
  </w:style>
  <w:style w:type="paragraph" w:customStyle="1" w:styleId="Style49">
    <w:name w:val="Style49"/>
    <w:basedOn w:val="a"/>
    <w:rsid w:val="00104FB6"/>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60">
    <w:name w:val="Font Style60"/>
    <w:rsid w:val="00104FB6"/>
    <w:rPr>
      <w:rFonts w:ascii="Times New Roman" w:hAnsi="Times New Roman" w:cs="Times New Roman"/>
      <w:color w:val="000000"/>
      <w:sz w:val="16"/>
      <w:szCs w:val="16"/>
    </w:rPr>
  </w:style>
  <w:style w:type="paragraph" w:customStyle="1" w:styleId="Style29">
    <w:name w:val="Style29"/>
    <w:basedOn w:val="a"/>
    <w:rsid w:val="00104FB6"/>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58">
    <w:name w:val="Font Style58"/>
    <w:rsid w:val="00104FB6"/>
    <w:rPr>
      <w:rFonts w:ascii="Times New Roman" w:hAnsi="Times New Roman" w:cs="Times New Roman"/>
      <w:color w:val="000000"/>
      <w:sz w:val="16"/>
      <w:szCs w:val="16"/>
    </w:rPr>
  </w:style>
  <w:style w:type="paragraph" w:customStyle="1" w:styleId="Style32">
    <w:name w:val="Style32"/>
    <w:basedOn w:val="a"/>
    <w:rsid w:val="00104FB6"/>
    <w:pPr>
      <w:widowControl w:val="0"/>
      <w:autoSpaceDE w:val="0"/>
      <w:autoSpaceDN w:val="0"/>
      <w:adjustRightInd w:val="0"/>
      <w:spacing w:after="0" w:line="276" w:lineRule="exact"/>
    </w:pPr>
    <w:rPr>
      <w:rFonts w:ascii="Times New Roman" w:hAnsi="Times New Roman"/>
      <w:sz w:val="24"/>
      <w:szCs w:val="24"/>
      <w:lang w:eastAsia="ru-RU"/>
    </w:rPr>
  </w:style>
  <w:style w:type="paragraph" w:customStyle="1" w:styleId="Style42">
    <w:name w:val="Style42"/>
    <w:basedOn w:val="a"/>
    <w:rsid w:val="00104FB6"/>
    <w:pPr>
      <w:widowControl w:val="0"/>
      <w:autoSpaceDE w:val="0"/>
      <w:autoSpaceDN w:val="0"/>
      <w:adjustRightInd w:val="0"/>
      <w:spacing w:after="0" w:line="283" w:lineRule="exact"/>
      <w:ind w:firstLine="365"/>
    </w:pPr>
    <w:rPr>
      <w:rFonts w:ascii="Times New Roman" w:hAnsi="Times New Roman"/>
      <w:sz w:val="24"/>
      <w:szCs w:val="24"/>
      <w:lang w:eastAsia="ru-RU"/>
    </w:rPr>
  </w:style>
  <w:style w:type="paragraph" w:customStyle="1" w:styleId="Style17">
    <w:name w:val="Style17"/>
    <w:basedOn w:val="a"/>
    <w:rsid w:val="00104FB6"/>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1">
    <w:name w:val="Style31"/>
    <w:basedOn w:val="a"/>
    <w:rsid w:val="00104FB6"/>
    <w:pPr>
      <w:widowControl w:val="0"/>
      <w:autoSpaceDE w:val="0"/>
      <w:autoSpaceDN w:val="0"/>
      <w:adjustRightInd w:val="0"/>
      <w:spacing w:after="0" w:line="275" w:lineRule="exact"/>
      <w:ind w:firstLine="4723"/>
    </w:pPr>
    <w:rPr>
      <w:rFonts w:ascii="Times New Roman" w:hAnsi="Times New Roman"/>
      <w:sz w:val="24"/>
      <w:szCs w:val="24"/>
      <w:lang w:eastAsia="ru-RU"/>
    </w:rPr>
  </w:style>
  <w:style w:type="paragraph" w:customStyle="1" w:styleId="Style41">
    <w:name w:val="Style41"/>
    <w:basedOn w:val="a"/>
    <w:rsid w:val="00104FB6"/>
    <w:pPr>
      <w:widowControl w:val="0"/>
      <w:autoSpaceDE w:val="0"/>
      <w:autoSpaceDN w:val="0"/>
      <w:adjustRightInd w:val="0"/>
      <w:spacing w:after="0" w:line="277" w:lineRule="exact"/>
      <w:ind w:firstLine="245"/>
    </w:pPr>
    <w:rPr>
      <w:rFonts w:ascii="Times New Roman" w:hAnsi="Times New Roman"/>
      <w:sz w:val="24"/>
      <w:szCs w:val="24"/>
      <w:lang w:eastAsia="ru-RU"/>
    </w:rPr>
  </w:style>
  <w:style w:type="paragraph" w:customStyle="1" w:styleId="Style45">
    <w:name w:val="Style45"/>
    <w:basedOn w:val="a"/>
    <w:rsid w:val="00104FB6"/>
    <w:pPr>
      <w:widowControl w:val="0"/>
      <w:autoSpaceDE w:val="0"/>
      <w:autoSpaceDN w:val="0"/>
      <w:adjustRightInd w:val="0"/>
      <w:spacing w:after="0" w:line="278" w:lineRule="exact"/>
      <w:jc w:val="both"/>
    </w:pPr>
    <w:rPr>
      <w:rFonts w:ascii="Times New Roman" w:hAnsi="Times New Roman"/>
      <w:sz w:val="24"/>
      <w:szCs w:val="24"/>
      <w:lang w:eastAsia="ru-RU"/>
    </w:rPr>
  </w:style>
  <w:style w:type="paragraph" w:customStyle="1" w:styleId="Style48">
    <w:name w:val="Style48"/>
    <w:basedOn w:val="a"/>
    <w:rsid w:val="00104FB6"/>
    <w:pPr>
      <w:widowControl w:val="0"/>
      <w:autoSpaceDE w:val="0"/>
      <w:autoSpaceDN w:val="0"/>
      <w:adjustRightInd w:val="0"/>
      <w:spacing w:after="0" w:line="288" w:lineRule="exact"/>
      <w:ind w:firstLine="547"/>
      <w:jc w:val="both"/>
    </w:pPr>
    <w:rPr>
      <w:rFonts w:ascii="Times New Roman" w:hAnsi="Times New Roman"/>
      <w:sz w:val="24"/>
      <w:szCs w:val="24"/>
      <w:lang w:eastAsia="ru-RU"/>
    </w:rPr>
  </w:style>
  <w:style w:type="character" w:customStyle="1" w:styleId="FontStyle70">
    <w:name w:val="Font Style70"/>
    <w:rsid w:val="00104FB6"/>
    <w:rPr>
      <w:rFonts w:ascii="Times New Roman" w:hAnsi="Times New Roman" w:cs="Times New Roman"/>
      <w:b/>
      <w:bCs/>
      <w:i/>
      <w:iCs/>
      <w:color w:val="000000"/>
      <w:sz w:val="22"/>
      <w:szCs w:val="22"/>
    </w:rPr>
  </w:style>
  <w:style w:type="character" w:customStyle="1" w:styleId="FontStyle53">
    <w:name w:val="Font Style53"/>
    <w:rsid w:val="00104FB6"/>
    <w:rPr>
      <w:rFonts w:ascii="Times New Roman" w:hAnsi="Times New Roman" w:cs="Times New Roman"/>
      <w:color w:val="00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4970</Words>
  <Characters>28329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Гимназия 5</Company>
  <LinksUpToDate>false</LinksUpToDate>
  <CharactersWithSpaces>33233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Физическая культура</dc:creator>
  <cp:lastModifiedBy>шр</cp:lastModifiedBy>
  <cp:revision>2</cp:revision>
  <dcterms:created xsi:type="dcterms:W3CDTF">2017-10-16T09:56:00Z</dcterms:created>
  <dcterms:modified xsi:type="dcterms:W3CDTF">2017-10-16T09:56:00Z</dcterms:modified>
</cp:coreProperties>
</file>