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A7" w:rsidRPr="00803719" w:rsidRDefault="006805A7" w:rsidP="006805A7">
      <w:pPr>
        <w:pStyle w:val="a3"/>
        <w:tabs>
          <w:tab w:val="left" w:pos="3940"/>
          <w:tab w:val="center" w:pos="481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3719">
        <w:rPr>
          <w:rFonts w:ascii="Times New Roman" w:hAnsi="Times New Roman" w:cs="Times New Roman"/>
          <w:b/>
          <w:sz w:val="28"/>
          <w:szCs w:val="28"/>
        </w:rPr>
        <w:t>Пояснительная записка по математике,5 класс</w:t>
      </w:r>
    </w:p>
    <w:p w:rsidR="006805A7" w:rsidRPr="00803719" w:rsidRDefault="006805A7" w:rsidP="006805A7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3719">
        <w:rPr>
          <w:rFonts w:ascii="Times New Roman" w:hAnsi="Times New Roman" w:cs="Times New Roman"/>
          <w:b/>
          <w:color w:val="auto"/>
          <w:sz w:val="28"/>
          <w:szCs w:val="28"/>
        </w:rPr>
        <w:t>Статус документа.</w:t>
      </w:r>
    </w:p>
    <w:p w:rsidR="00063D64" w:rsidRPr="00803719" w:rsidRDefault="006805A7" w:rsidP="006805A7">
      <w:pPr>
        <w:tabs>
          <w:tab w:val="left" w:pos="183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Рабочая программа по математике составлена на основе</w:t>
      </w:r>
      <w:r w:rsidR="00063D64" w:rsidRPr="00803719">
        <w:rPr>
          <w:rFonts w:ascii="Times New Roman" w:hAnsi="Times New Roman" w:cs="Times New Roman"/>
          <w:sz w:val="28"/>
          <w:szCs w:val="28"/>
        </w:rPr>
        <w:t>:</w:t>
      </w:r>
    </w:p>
    <w:p w:rsidR="00063D64" w:rsidRPr="00803719" w:rsidRDefault="006805A7" w:rsidP="00063D64">
      <w:pPr>
        <w:pStyle w:val="a3"/>
        <w:numPr>
          <w:ilvl w:val="0"/>
          <w:numId w:val="40"/>
        </w:num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Федерального  государственного образовательного стандар</w:t>
      </w:r>
      <w:r w:rsidR="00063D64" w:rsidRPr="00803719">
        <w:rPr>
          <w:rFonts w:ascii="Times New Roman" w:hAnsi="Times New Roman" w:cs="Times New Roman"/>
          <w:sz w:val="28"/>
          <w:szCs w:val="28"/>
        </w:rPr>
        <w:t>та основного общего образования.</w:t>
      </w:r>
    </w:p>
    <w:p w:rsidR="00063D64" w:rsidRPr="00803719" w:rsidRDefault="006805A7" w:rsidP="00063D64">
      <w:pPr>
        <w:pStyle w:val="a3"/>
        <w:numPr>
          <w:ilvl w:val="0"/>
          <w:numId w:val="40"/>
        </w:num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Концепции духовно-нравственного развития и воспитания личности гражданина России; Фундаментального яд</w:t>
      </w:r>
      <w:r w:rsidR="00063D64" w:rsidRPr="00803719">
        <w:rPr>
          <w:rFonts w:ascii="Times New Roman" w:hAnsi="Times New Roman" w:cs="Times New Roman"/>
          <w:sz w:val="28"/>
          <w:szCs w:val="28"/>
        </w:rPr>
        <w:t>ра содержания общего образовани.</w:t>
      </w:r>
    </w:p>
    <w:p w:rsidR="00063D64" w:rsidRPr="00803719" w:rsidRDefault="006805A7" w:rsidP="00063D64">
      <w:pPr>
        <w:pStyle w:val="a3"/>
        <w:numPr>
          <w:ilvl w:val="0"/>
          <w:numId w:val="40"/>
        </w:num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Программы развития и формирования универсальных учебных действий дл</w:t>
      </w:r>
      <w:r w:rsidR="00063D64" w:rsidRPr="00803719">
        <w:rPr>
          <w:rFonts w:ascii="Times New Roman" w:hAnsi="Times New Roman" w:cs="Times New Roman"/>
          <w:sz w:val="28"/>
          <w:szCs w:val="28"/>
        </w:rPr>
        <w:t>я основного общего образования .</w:t>
      </w:r>
    </w:p>
    <w:p w:rsidR="00063D64" w:rsidRPr="00803719" w:rsidRDefault="00063D64" w:rsidP="00063D64">
      <w:pPr>
        <w:pStyle w:val="a3"/>
        <w:numPr>
          <w:ilvl w:val="0"/>
          <w:numId w:val="40"/>
        </w:num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</w:t>
      </w:r>
      <w:r w:rsidR="006805A7" w:rsidRPr="00803719">
        <w:rPr>
          <w:rFonts w:ascii="Times New Roman" w:hAnsi="Times New Roman" w:cs="Times New Roman"/>
          <w:sz w:val="28"/>
          <w:szCs w:val="28"/>
        </w:rPr>
        <w:t>римерной программы основного общего образования по математике; федерального перечня учебников, рекомендованных или допущенных к использованию в образовательном процессе</w:t>
      </w:r>
      <w:r w:rsidRPr="00803719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</w:t>
      </w:r>
    </w:p>
    <w:p w:rsidR="006805A7" w:rsidRPr="00803719" w:rsidRDefault="00063D64" w:rsidP="00063D64">
      <w:pPr>
        <w:pStyle w:val="a3"/>
        <w:numPr>
          <w:ilvl w:val="0"/>
          <w:numId w:val="40"/>
        </w:num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Б</w:t>
      </w:r>
      <w:r w:rsidR="006805A7" w:rsidRPr="00803719">
        <w:rPr>
          <w:rFonts w:ascii="Times New Roman" w:hAnsi="Times New Roman" w:cs="Times New Roman"/>
          <w:sz w:val="28"/>
          <w:szCs w:val="28"/>
        </w:rPr>
        <w:t>азисного учебного плана; авторского тематического планирования учебного материала и требований к результатам общего образования, представленных в Федеральном  образовательном государственном стандарте основного общего образования, с учётом преемственности с примерными программами для начального общего образования.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Данная рабочая программа ориентирована на использование учебника Н.Я. Виленкина, В.И.Жохова, А.С.Чеснакова, С.И.Шварцбурда (М.: Мнемозина)</w:t>
      </w:r>
    </w:p>
    <w:p w:rsidR="006805A7" w:rsidRPr="00803719" w:rsidRDefault="006805A7" w:rsidP="006805A7">
      <w:pPr>
        <w:pStyle w:val="a6"/>
        <w:ind w:left="72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left="72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обучающихся, обеспечить овладение учащимися умениями в решении различных практических и межпредметных задач. Математика входит в предметную область «Математика и информатика».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 программу курса «Математика. 5-6 класс» Н.Я. Виленкина, В.И.Жохова, А.С.Чеснакова и др. включены вопросы, позволяющие заложить прочный фундамент как для продолжения изучения математики и предметов естественнонаучного цикла в 7–9 классах, так и для применения математического аппарата в практической деятельности.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 5-6 классах основное внимание уделяется арифметике и формированию вычислительных навыков, наглядной геометрии. В данной рабочей программе курс 5-6 класса представлен как арифметико-геометрический с включением элементов алгебры. Кроме того, к нему отнесено начало изучения вероятностно-статистической линии, возможность чего предусмотрена Примерной программой по математике для 5–9 классов.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обучением простейшим приёмам прикидки и оценки результатов вычислений. Развитие понятия о числе связано с изучением натуральных чисел, обыкновенных и десятичных дробей.</w:t>
      </w:r>
    </w:p>
    <w:p w:rsidR="006805A7" w:rsidRPr="00803719" w:rsidRDefault="006805A7" w:rsidP="006805A7">
      <w:pPr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03719">
        <w:rPr>
          <w:rFonts w:ascii="Times New Roman" w:hAnsi="Times New Roman" w:cs="Times New Roman"/>
          <w:spacing w:val="-2"/>
          <w:sz w:val="28"/>
          <w:szCs w:val="28"/>
        </w:rPr>
        <w:t>Требуя от учащихся умственных и волевых усилий, концентрации внимания, активности воображения, арифметика развивает нравственные черты личн</w:t>
      </w:r>
      <w:r w:rsidRPr="00803719">
        <w:rPr>
          <w:rStyle w:val="FontStyle26"/>
          <w:spacing w:val="-2"/>
          <w:sz w:val="28"/>
          <w:szCs w:val="28"/>
        </w:rPr>
        <w:t>ости (настойчивость, целеустремленность, творческую активность, с</w:t>
      </w:r>
      <w:r w:rsidRPr="00803719">
        <w:rPr>
          <w:rFonts w:ascii="Times New Roman" w:hAnsi="Times New Roman" w:cs="Times New Roman"/>
          <w:spacing w:val="-2"/>
          <w:sz w:val="28"/>
          <w:szCs w:val="28"/>
        </w:rPr>
        <w:t>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</w:t>
      </w:r>
      <w:r w:rsidRPr="00803719">
        <w:rPr>
          <w:rFonts w:ascii="Times New Roman" w:hAnsi="Times New Roman" w:cs="Times New Roman"/>
          <w:spacing w:val="-2"/>
          <w:sz w:val="28"/>
          <w:szCs w:val="28"/>
        </w:rPr>
        <w:softHyphen/>
        <w:t>стоятельны</w:t>
      </w:r>
      <w:r w:rsidRPr="00803719">
        <w:rPr>
          <w:rStyle w:val="FontStyle26"/>
          <w:spacing w:val="-2"/>
          <w:sz w:val="28"/>
          <w:szCs w:val="28"/>
        </w:rPr>
        <w:t>е решения. Активное испол</w:t>
      </w:r>
      <w:r w:rsidRPr="00803719">
        <w:rPr>
          <w:rFonts w:ascii="Times New Roman" w:hAnsi="Times New Roman" w:cs="Times New Roman"/>
          <w:spacing w:val="-2"/>
          <w:sz w:val="28"/>
          <w:szCs w:val="28"/>
        </w:rPr>
        <w:t>ьзование и решение текстовых задач на всех этапах учебного процесса развивают творческие способности школьников.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 задачи изучения раздела «Наглядная 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геометрии осуществляется в 5-6 классе на наглядно-практическом уровне, при этом большая роль отводится опыту, эксперименту. Учащиеся знакомятся с геометрическими фигурами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Изучение раздела «Алгебра» в основной школе предполагает, прежде всего, овладение формальным аппаратом буквенного исчисления. Это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в то же время требует определенного уровня интеллектуального развития. Поэтому в курсе 5-6 класса представлены только начальные базовые алгоритмические понятия, и он играет роль своего рода мостика между арифметикой и алгеброй, назначение которого можно образно описать так: от чисел к буквам.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Изучение раздела «Описательная статистика. Вероятность. Комбинаторика» вносит существенный вклад в осознание учащимися прикладного и практического значения математики. В задачи его изучения входит формирование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оценивать вероятность наступления события. Для курса 5-6 класса выделены </w:t>
      </w:r>
      <w:r w:rsidRPr="00803719">
        <w:rPr>
          <w:rFonts w:ascii="Times New Roman" w:hAnsi="Times New Roman" w:cs="Times New Roman"/>
          <w:sz w:val="28"/>
          <w:szCs w:val="28"/>
        </w:rPr>
        <w:lastRenderedPageBreak/>
        <w:t>следующие вопросы: формирование умений работать с информацией, представленной в форме таблиц и диаграмм, первоначальных знаний о приёмах сбора и представления информации, первое знакомство с комбинаторикой, решение комбинаторных задач.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 содержании основного общего образования, предусмотренного Примерными программами ФГОС по математике для 5–9 классов, включён также раздел «Математика в историческом развитии». Его элементы представлены и в содержании курса данной рабочей программы. В пятом классе с обучающимися рассматривается блок истории формирования понятия числа: натуральные числа, дроби старинные системы записи чисел, дроби в Вавилоне, Египте, Риме, открытие десятичных дробей, старинные системы мер, Десятичные дроби и метрическая система мер. Назначение этого материала состоит в создании гуманитарного, культурно-исторического фона при рассмотрении проблематики основного содержания.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Содержание курса математики строится на основе системно-деятельностного подхода, принципов разделения трудностей, укрупнения дидактических единиц, опережающего формирования ориентировочной основы действий, принципов позитивной педагогики.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Системно-деятельностный подход предполагает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мира, активной учебно-познавательной деятельности, формирование его готовности к саморазвитию и непрерывному образованию; разнообразие индивидуальных образовательных траекторий и индивидуального развития каждого обучающегося.</w:t>
      </w:r>
    </w:p>
    <w:p w:rsidR="006805A7" w:rsidRPr="00803719" w:rsidRDefault="006805A7" w:rsidP="006805A7">
      <w:pPr>
        <w:pStyle w:val="a6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Cs/>
          <w:sz w:val="28"/>
          <w:szCs w:val="28"/>
        </w:rPr>
        <w:t>Согласно Федеральному учебному плану для образовательных учреждений Российской Федерации для обязательного изучения математики в 5 классе отводится 5 часов в неделю , всего170 уроков . Предусмотрены резервные уроки, которые могут быть использованы для решения практико-ориентированных задач, нестандартных задач по теме или для различного рода презентаций, докладов, дискуссий и др. Предусмотрены  (13 тематических контрольных работ и одна итоговая в 5 классе)..</w:t>
      </w:r>
    </w:p>
    <w:p w:rsidR="006805A7" w:rsidRPr="00803719" w:rsidRDefault="006805A7" w:rsidP="006805A7">
      <w:pPr>
        <w:pStyle w:val="a6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803719">
        <w:rPr>
          <w:rFonts w:ascii="Times New Roman" w:hAnsi="Times New Roman" w:cs="Times New Roman"/>
          <w:b/>
          <w:sz w:val="28"/>
          <w:szCs w:val="28"/>
        </w:rPr>
        <w:t>целями курса</w:t>
      </w:r>
      <w:r w:rsidRPr="00803719">
        <w:rPr>
          <w:rFonts w:ascii="Times New Roman" w:hAnsi="Times New Roman" w:cs="Times New Roman"/>
          <w:sz w:val="28"/>
          <w:szCs w:val="28"/>
        </w:rPr>
        <w:t xml:space="preserve"> математики 5  класса в соответствии с Федеральным государственным образовательным стандартом основного общего образования являются: «осознание значения математики… в повседневной жизни человека,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</w:t>
      </w:r>
      <w:r w:rsidRPr="00803719">
        <w:rPr>
          <w:rFonts w:ascii="Times New Roman" w:hAnsi="Times New Roman" w:cs="Times New Roman"/>
          <w:sz w:val="28"/>
          <w:szCs w:val="28"/>
        </w:rPr>
        <w:lastRenderedPageBreak/>
        <w:t>культуры, универсальном языке науки, позволяющем описывать и изучать реальные процессы и явления»</w:t>
      </w:r>
      <w:r w:rsidRPr="00803719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8037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5A7" w:rsidRPr="00803719" w:rsidRDefault="006805A7" w:rsidP="006805A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Дополнительно в рабочей программе обозначаются следующие</w:t>
      </w:r>
      <w:r w:rsidRPr="00803719">
        <w:rPr>
          <w:rFonts w:ascii="Times New Roman" w:hAnsi="Times New Roman" w:cs="Times New Roman"/>
          <w:b/>
          <w:sz w:val="28"/>
          <w:szCs w:val="28"/>
        </w:rPr>
        <w:t xml:space="preserve"> цели обучения</w:t>
      </w:r>
      <w:r w:rsidRPr="008037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личностных качеств, необходимых человеку для полноценной жизни в современном обществе, развиваемых математикой: ясности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воспитание культуры личности школьника средствами математики, подготовка его к продолжению обучения и к самореализации в современном обществе, 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человечества.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Достижение перечисленных целей предполагает решение следующих </w:t>
      </w:r>
      <w:r w:rsidRPr="00803719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приобретение математических знаний и умений;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овладение обобщёнными способами мыслительной, творческой деятельности, формирование мыслительных операций, являющихся основой интеллектуальной деятельности, умения точно выразить мысль;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- развитие логического и алгоритмического мышления; 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-развитие интереса к математике, математических способностей.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2.Требования к результатам обучения </w:t>
      </w:r>
      <w:r w:rsidRPr="00803719">
        <w:rPr>
          <w:rFonts w:ascii="Times New Roman" w:hAnsi="Times New Roman" w:cs="Times New Roman"/>
          <w:b/>
          <w:sz w:val="28"/>
          <w:szCs w:val="28"/>
        </w:rPr>
        <w:br/>
        <w:t>и освоению содержания программы</w:t>
      </w:r>
    </w:p>
    <w:p w:rsidR="006805A7" w:rsidRPr="00803719" w:rsidRDefault="006805A7" w:rsidP="006805A7">
      <w:pPr>
        <w:pStyle w:val="a6"/>
        <w:tabs>
          <w:tab w:val="left" w:pos="567"/>
        </w:tabs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В результате освоения курса математики 5 классов учащиеся должны овладеть следующими знаниями,  умениями и навыками. 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 xml:space="preserve">В личностных результатах </w:t>
      </w:r>
      <w:r w:rsidRPr="00803719">
        <w:rPr>
          <w:rFonts w:ascii="Times New Roman" w:hAnsi="Times New Roman" w:cs="Times New Roman"/>
          <w:sz w:val="28"/>
          <w:szCs w:val="28"/>
        </w:rPr>
        <w:t>сформированности:</w:t>
      </w:r>
    </w:p>
    <w:p w:rsidR="006805A7" w:rsidRPr="00803719" w:rsidRDefault="006805A7" w:rsidP="006805A7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ответственного отношения к учению, готовность к самообразованию на основе мотивации учебной деятельности и личностного смысла изучения математики, заинтересованность в приобретении математических знаний и способов действий;</w:t>
      </w:r>
    </w:p>
    <w:p w:rsidR="006805A7" w:rsidRPr="00803719" w:rsidRDefault="006805A7" w:rsidP="006805A7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коммуникативной компетентности в общении, творческой и других видах деятельности по предмету, которая выражается в умении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контрпримеры, а также понимать и уважать позицию собеседника, достигать взаимопонимания, сотрудничать для общих результатов;</w:t>
      </w:r>
    </w:p>
    <w:p w:rsidR="006805A7" w:rsidRPr="00803719" w:rsidRDefault="006805A7" w:rsidP="006805A7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представлений о математической науке как сфере человеческой деятельности, о её значимости в развитии цивилизации;</w:t>
      </w:r>
    </w:p>
    <w:p w:rsidR="006805A7" w:rsidRPr="00803719" w:rsidRDefault="006805A7" w:rsidP="006805A7">
      <w:pPr>
        <w:pStyle w:val="a6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креативности мышления, инициативы, находчивости, активности при решении математических задач.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В метапредметных результатах</w:t>
      </w:r>
      <w:r w:rsidRPr="00803719">
        <w:rPr>
          <w:rFonts w:ascii="Times New Roman" w:hAnsi="Times New Roman" w:cs="Times New Roman"/>
          <w:sz w:val="28"/>
          <w:szCs w:val="28"/>
        </w:rPr>
        <w:t xml:space="preserve"> сформированности УУД: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719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выдвигать версии решения проблемы, осознавать конечный результат, выбирать средства достижения цели из предложенных, а также искать самостоятельно;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работать по плану, сверять свои действия с целью и при необходимости исправлять ошибки самостоятельно;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719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проводить наблюдения и эксперимент под руководством учителя;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находить необходимую информацию в различных источниках,представлять информацию в различной форме, обрабатывать её;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создавать и преобразовывать модели и схемы для решения задач;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владеть общим приёмом решения задач, осуществлять выбор наиболее эффективных способов решения задач в зависимости от конкретных условий;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явления;</w:t>
      </w:r>
    </w:p>
    <w:p w:rsidR="006805A7" w:rsidRPr="00803719" w:rsidRDefault="006805A7" w:rsidP="006805A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давать определения понятиям.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719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6805A7" w:rsidRPr="00803719" w:rsidRDefault="006805A7" w:rsidP="006805A7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с учителем и сверстниками в группе (определять общие цели, договариваться друг с другом и т.д.);</w:t>
      </w:r>
    </w:p>
    <w:p w:rsidR="006805A7" w:rsidRPr="00803719" w:rsidRDefault="006805A7" w:rsidP="006805A7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выражать с достаточной полнотой и точностью свои мысли в соответствии с задачами и условиями коммуникации;</w:t>
      </w:r>
    </w:p>
    <w:p w:rsidR="006805A7" w:rsidRPr="00803719" w:rsidRDefault="006805A7" w:rsidP="006805A7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 дискуссии выдвигать аргументы и контраргументы;</w:t>
      </w:r>
    </w:p>
    <w:p w:rsidR="006805A7" w:rsidRPr="00803719" w:rsidRDefault="006805A7" w:rsidP="006805A7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6805A7" w:rsidRPr="00803719" w:rsidRDefault="006805A7" w:rsidP="006805A7">
      <w:pPr>
        <w:pStyle w:val="a6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Предметным результатом изучения курса является сформированность следующих умений:</w:t>
      </w:r>
    </w:p>
    <w:p w:rsidR="006805A7" w:rsidRPr="00803719" w:rsidRDefault="006805A7" w:rsidP="006805A7">
      <w:pPr>
        <w:pStyle w:val="a6"/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работать с информацией, представленной в форме таблиц и диаграмм; </w:t>
      </w:r>
    </w:p>
    <w:p w:rsidR="006805A7" w:rsidRPr="00803719" w:rsidRDefault="006805A7" w:rsidP="006805A7">
      <w:pPr>
        <w:pStyle w:val="a6"/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работать с математическим текстом, точно и грамотно выражать свои мысли в устной и письменной речи, применяя математическую терминологию и  символику.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19">
        <w:rPr>
          <w:rFonts w:ascii="Times New Roman" w:hAnsi="Times New Roman" w:cs="Times New Roman"/>
          <w:i/>
          <w:sz w:val="28"/>
          <w:szCs w:val="28"/>
        </w:rPr>
        <w:t>В предметной области «Арифметика»:</w:t>
      </w:r>
    </w:p>
    <w:p w:rsidR="006805A7" w:rsidRPr="00803719" w:rsidRDefault="006805A7" w:rsidP="006805A7">
      <w:pPr>
        <w:pStyle w:val="a6"/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действия:сложение и вычитание двузначных чисел и десятичных дробей с двумя знаками, умножение однозначных чисел, однозначного на двузначное число; деление на однозначное число, десятичной дроби с двумя знаками на однозначное число; арифметические операции с обыкновенными дробями с однозначным знаменателем и числителем;</w:t>
      </w:r>
    </w:p>
    <w:p w:rsidR="006805A7" w:rsidRPr="00803719" w:rsidRDefault="006805A7" w:rsidP="006805A7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/>
        <w:ind w:left="0"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</w:t>
      </w:r>
    </w:p>
    <w:p w:rsidR="006805A7" w:rsidRPr="00803719" w:rsidRDefault="006805A7" w:rsidP="006805A7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/>
        <w:ind w:left="0"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выполнять арифметические действия с рациональными числами, находить значения числовых выражений (целых и дробных);</w:t>
      </w:r>
    </w:p>
    <w:p w:rsidR="006805A7" w:rsidRPr="00803719" w:rsidRDefault="006805A7" w:rsidP="006805A7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/>
        <w:ind w:left="0"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округлять целые числа и десятичные дроби, выполнять оценку числовых выражений;</w:t>
      </w:r>
    </w:p>
    <w:p w:rsidR="006805A7" w:rsidRPr="00803719" w:rsidRDefault="006805A7" w:rsidP="006805A7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/>
        <w:ind w:left="0"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пользоваться основными единицами измерения, переводить одни единицы измерения в другие;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решать текстовые задачи, в том числе связанные с отношениями и с пропорциональностью вели</w:t>
      </w:r>
      <w:r w:rsidRPr="00803719">
        <w:rPr>
          <w:rFonts w:ascii="Times New Roman" w:hAnsi="Times New Roman" w:cs="Times New Roman"/>
          <w:sz w:val="28"/>
          <w:szCs w:val="28"/>
        </w:rPr>
        <w:softHyphen/>
        <w:t>чин, дробями и процентами;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изображать числа точками и определять координаты точки на координатном луче;</w:t>
      </w:r>
    </w:p>
    <w:p w:rsidR="006805A7" w:rsidRPr="00803719" w:rsidRDefault="006805A7" w:rsidP="006805A7">
      <w:pPr>
        <w:pStyle w:val="710"/>
        <w:tabs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803719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решения несложных практических расчётных задач, в том числе с использованием при необходимости справочных материалов;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прикидки и оценки результата вычислений с использованием различных приёмов;</w:t>
      </w:r>
    </w:p>
    <w:p w:rsidR="006805A7" w:rsidRPr="00803719" w:rsidRDefault="006805A7" w:rsidP="006805A7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/>
        <w:ind w:left="0" w:right="23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19">
        <w:rPr>
          <w:rFonts w:ascii="Times New Roman" w:hAnsi="Times New Roman" w:cs="Times New Roman"/>
          <w:i/>
          <w:sz w:val="28"/>
          <w:szCs w:val="28"/>
        </w:rPr>
        <w:t>В предметной области «Геометрия»: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вычислять площади, периметры, объёмы  простейших геометрических фигур по формулам.</w:t>
      </w:r>
    </w:p>
    <w:p w:rsidR="006805A7" w:rsidRPr="00803719" w:rsidRDefault="006805A7" w:rsidP="006805A7">
      <w:pPr>
        <w:pStyle w:val="710"/>
        <w:tabs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803719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решения несложных геометрических задач, связанных с нахождением изученных геометрических величин;</w:t>
      </w:r>
    </w:p>
    <w:p w:rsidR="006805A7" w:rsidRPr="00803719" w:rsidRDefault="006805A7" w:rsidP="006805A7">
      <w:pPr>
        <w:pStyle w:val="a6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инструментами.</w:t>
      </w:r>
    </w:p>
    <w:p w:rsidR="006805A7" w:rsidRPr="00803719" w:rsidRDefault="006805A7" w:rsidP="006805A7">
      <w:pPr>
        <w:pStyle w:val="a6"/>
        <w:tabs>
          <w:tab w:val="left" w:pos="567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19">
        <w:rPr>
          <w:rFonts w:ascii="Times New Roman" w:hAnsi="Times New Roman" w:cs="Times New Roman"/>
          <w:i/>
          <w:sz w:val="28"/>
          <w:szCs w:val="28"/>
        </w:rPr>
        <w:t>В предметной области «Алгебра»:</w:t>
      </w:r>
    </w:p>
    <w:p w:rsidR="006805A7" w:rsidRPr="00803719" w:rsidRDefault="006805A7" w:rsidP="006805A7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74"/>
        </w:tabs>
        <w:spacing w:after="0"/>
        <w:ind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 xml:space="preserve">переводить условия задачи на математический язык; </w:t>
      </w:r>
    </w:p>
    <w:p w:rsidR="006805A7" w:rsidRPr="00803719" w:rsidRDefault="006805A7" w:rsidP="006805A7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74"/>
        </w:tabs>
        <w:spacing w:after="0"/>
        <w:ind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использовать методы работы с математическими моделями;</w:t>
      </w:r>
    </w:p>
    <w:p w:rsidR="006805A7" w:rsidRPr="00803719" w:rsidRDefault="006805A7" w:rsidP="006805A7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65"/>
        </w:tabs>
        <w:spacing w:after="0"/>
        <w:ind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6805A7" w:rsidRPr="00803719" w:rsidRDefault="006805A7" w:rsidP="006805A7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67"/>
        </w:tabs>
        <w:spacing w:after="0"/>
        <w:ind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определять координаты точки и изображать числа точками на координатном луче и координатной прямой;</w:t>
      </w:r>
    </w:p>
    <w:p w:rsidR="006805A7" w:rsidRPr="00803719" w:rsidRDefault="006805A7" w:rsidP="006805A7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67"/>
        </w:tabs>
        <w:spacing w:after="0"/>
        <w:ind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6805A7" w:rsidRPr="00803719" w:rsidRDefault="006805A7" w:rsidP="006805A7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665"/>
        </w:tabs>
        <w:spacing w:after="0"/>
        <w:ind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решать текстовые задачи алгебраическим методом.</w:t>
      </w:r>
    </w:p>
    <w:p w:rsidR="006805A7" w:rsidRPr="00803719" w:rsidRDefault="006805A7" w:rsidP="006805A7">
      <w:pPr>
        <w:pStyle w:val="710"/>
        <w:tabs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803719">
        <w:rPr>
          <w:sz w:val="28"/>
          <w:szCs w:val="28"/>
        </w:rPr>
        <w:t>Использовать приобретенные знания и умения</w:t>
      </w:r>
    </w:p>
    <w:p w:rsidR="006805A7" w:rsidRPr="00803719" w:rsidRDefault="006805A7" w:rsidP="006805A7">
      <w:pPr>
        <w:pStyle w:val="21"/>
        <w:tabs>
          <w:tab w:val="left" w:pos="567"/>
        </w:tabs>
        <w:spacing w:line="240" w:lineRule="auto"/>
        <w:ind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в практической деятельности и повседневной жизни для:</w:t>
      </w:r>
    </w:p>
    <w:p w:rsidR="006805A7" w:rsidRPr="00803719" w:rsidRDefault="006805A7" w:rsidP="006805A7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670"/>
        </w:tabs>
        <w:spacing w:after="0"/>
        <w:ind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0371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Планируемые результаты изучения</w:t>
      </w:r>
    </w:p>
    <w:p w:rsidR="006805A7" w:rsidRPr="00803719" w:rsidRDefault="006805A7" w:rsidP="00680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математики в 5 классе.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Раздел «Арифметика»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Натуральные числа.  Дроби.</w:t>
      </w:r>
    </w:p>
    <w:p w:rsidR="006805A7" w:rsidRPr="00803719" w:rsidRDefault="006805A7" w:rsidP="006805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понимать особенности десятичной системы счисления;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 xml:space="preserve"> выражать числа в эквивалентных формах, выбирая наиболее подходящую в зависимости от конкретной ситуации;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сравнивать и упорядочивать натуральные числа;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выполнять вычисления с натуральными числами, сочетая устные и письменные приёмы вычислений, применение калькулятора;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Понимать и использовать термины, символы связанные с  понятием степени числа; вычислять значения выражений, содержащих степень с натуральным показателем ;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оперировать понятием обыкновенной дроби, выполнять вычисления с обыкновенными дробями с одинаковым знаменателем;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оперировать понятием десятичной дроби, выполнять вычисления с десятичными дробями;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использовать понятия и умения, связанные с  процентами, в ходе решения математических задач и задач из смежных предметов, выполнять несложные практические расчёты;</w:t>
      </w:r>
    </w:p>
    <w:p w:rsidR="006805A7" w:rsidRPr="00803719" w:rsidRDefault="006805A7" w:rsidP="006805A7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решать текстовые задачи арифметическим способом;</w:t>
      </w:r>
    </w:p>
    <w:p w:rsidR="006805A7" w:rsidRPr="00803719" w:rsidRDefault="006805A7" w:rsidP="006805A7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6805A7" w:rsidRPr="00803719" w:rsidRDefault="006805A7" w:rsidP="006805A7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использовать приёмы, рационализирующие вычисления, приобрести навык контролировать вычисления, выбирая подходящий для ситуации способ;</w:t>
      </w:r>
    </w:p>
    <w:p w:rsidR="006805A7" w:rsidRPr="00803719" w:rsidRDefault="006805A7" w:rsidP="006805A7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проводить несложные доказательные рассуждения;</w:t>
      </w:r>
    </w:p>
    <w:p w:rsidR="006805A7" w:rsidRPr="00803719" w:rsidRDefault="006805A7" w:rsidP="006805A7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применять разнообразные приёмы рационализации вычислений.</w:t>
      </w:r>
    </w:p>
    <w:p w:rsidR="006805A7" w:rsidRPr="00803719" w:rsidRDefault="006805A7" w:rsidP="006805A7">
      <w:pPr>
        <w:pStyle w:val="a3"/>
        <w:ind w:left="12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Измерения, приближения, оценки.</w:t>
      </w:r>
    </w:p>
    <w:p w:rsidR="006805A7" w:rsidRPr="00803719" w:rsidRDefault="006805A7" w:rsidP="006805A7">
      <w:pPr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округлять натуральные числа и десятичные дроби;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работать с единицами измерения величин;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интерпретировать ответ задачи в соответствии  с поставленным вопросом;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 использовать в ходе решения задач элементарные представления, связанные с приближёнными значениями величин;</w:t>
      </w:r>
    </w:p>
    <w:p w:rsidR="006805A7" w:rsidRPr="00803719" w:rsidRDefault="006805A7" w:rsidP="006805A7">
      <w:pPr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         Ученик получит возможность научиться: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 определять,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 определять, что погрешность результата вычислений должна быть соизмерима с погрешностью исходных данных.</w:t>
      </w:r>
    </w:p>
    <w:p w:rsidR="006805A7" w:rsidRPr="00803719" w:rsidRDefault="006805A7" w:rsidP="006805A7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lastRenderedPageBreak/>
        <w:t>Раздел «Алгебра»</w:t>
      </w:r>
    </w:p>
    <w:p w:rsidR="006805A7" w:rsidRPr="00803719" w:rsidRDefault="006805A7" w:rsidP="006805A7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Алгебраические выражения. Уравнения.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 использовать буквы для записи общих утверждений (свойств арифметических действий, свойств нуля при умножении), правил, формул;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•осуществлять элементарную деятельность, связанную с понятием «уравнение» (нахождение неизвестного компонента).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•использовать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•переводить условия текстовых задач на алгебраический язык; составлять уравнение.</w:t>
      </w:r>
    </w:p>
    <w:p w:rsidR="006805A7" w:rsidRPr="00803719" w:rsidRDefault="006805A7" w:rsidP="006805A7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Раздел «Вероятность и статистика».</w:t>
      </w:r>
    </w:p>
    <w:p w:rsidR="006805A7" w:rsidRPr="00803719" w:rsidRDefault="006805A7" w:rsidP="006805A7">
      <w:pPr>
        <w:pStyle w:val="a3"/>
        <w:ind w:left="12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Описательная статистика.</w:t>
      </w:r>
    </w:p>
    <w:p w:rsidR="006805A7" w:rsidRPr="00803719" w:rsidRDefault="006805A7" w:rsidP="006805A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•использовать простейшие способы представления и анализа статистических данных (таблицы, круговой диаграммы);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работать с информацией, представленной в форме таблицы, круговой диаграммы.</w:t>
      </w:r>
    </w:p>
    <w:p w:rsidR="006805A7" w:rsidRPr="00803719" w:rsidRDefault="006805A7" w:rsidP="006805A7">
      <w:pPr>
        <w:pStyle w:val="a3"/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6805A7" w:rsidRPr="00803719" w:rsidRDefault="006805A7" w:rsidP="00680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Понимать, что одну и ту же информацию можно представить в разной форме (в виде таблицы или диаграммы), и выбирать более наглядное для её интерпретации представление. </w:t>
      </w:r>
    </w:p>
    <w:p w:rsidR="006805A7" w:rsidRPr="00803719" w:rsidRDefault="006805A7" w:rsidP="006805A7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Раздел «Геометрия».</w:t>
      </w:r>
    </w:p>
    <w:p w:rsidR="006805A7" w:rsidRPr="00803719" w:rsidRDefault="006805A7" w:rsidP="006805A7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Наглядная геометрия.</w:t>
      </w:r>
    </w:p>
    <w:p w:rsidR="006805A7" w:rsidRPr="00803719" w:rsidRDefault="006805A7" w:rsidP="006805A7">
      <w:pPr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 распознавать и изображать на чертежах и рисунках плоские геометрические фигуры и их конфигурации;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•измерять с помощью инструментов и сравнивать длины отрезков и величины углов, строить отрезки заданной длины и углы заданной величины;</w:t>
      </w:r>
    </w:p>
    <w:p w:rsidR="006805A7" w:rsidRPr="00803719" w:rsidRDefault="006805A7" w:rsidP="0068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•делать простейшие умозаключения, опираясь на знания свойств геометрических фигур, на основе классификации углов, треугольников, четырёхугольников;</w:t>
      </w:r>
    </w:p>
    <w:p w:rsidR="006805A7" w:rsidRPr="00803719" w:rsidRDefault="006805A7" w:rsidP="006805A7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•вычислять периметры многоугольников,  площади прямоугольников, объёмы параллелепипедов.</w:t>
      </w:r>
    </w:p>
    <w:p w:rsidR="006805A7" w:rsidRPr="00803719" w:rsidRDefault="006805A7" w:rsidP="006805A7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6805A7" w:rsidRPr="00803719" w:rsidRDefault="006805A7" w:rsidP="006805A7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•исследовать и описывать свойства плоских геометрических фигур;</w:t>
      </w:r>
    </w:p>
    <w:p w:rsidR="006805A7" w:rsidRPr="00803719" w:rsidRDefault="006805A7" w:rsidP="006805A7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•конструировать геометрические объекты, используя бумагу, пластилин, проволоку и другое.</w:t>
      </w:r>
    </w:p>
    <w:p w:rsidR="006805A7" w:rsidRPr="00803719" w:rsidRDefault="006805A7" w:rsidP="006805A7">
      <w:pPr>
        <w:tabs>
          <w:tab w:val="left" w:pos="2011"/>
        </w:tabs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110"/>
        <w:spacing w:before="120" w:after="120" w:line="240" w:lineRule="auto"/>
      </w:pPr>
    </w:p>
    <w:p w:rsidR="006805A7" w:rsidRPr="00803719" w:rsidRDefault="006805A7" w:rsidP="006805A7">
      <w:pPr>
        <w:pStyle w:val="110"/>
        <w:spacing w:before="120" w:after="120" w:line="240" w:lineRule="auto"/>
        <w:ind w:left="2620"/>
      </w:pPr>
    </w:p>
    <w:p w:rsidR="006805A7" w:rsidRPr="00803719" w:rsidRDefault="006805A7" w:rsidP="006805A7">
      <w:pPr>
        <w:pStyle w:val="110"/>
        <w:spacing w:before="120" w:after="120" w:line="240" w:lineRule="auto"/>
        <w:ind w:left="2620"/>
      </w:pPr>
    </w:p>
    <w:p w:rsidR="006805A7" w:rsidRPr="00803719" w:rsidRDefault="006805A7" w:rsidP="006805A7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Пояснительная записка по математике, 6 класс.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</w:p>
    <w:p w:rsidR="009528DE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Рабочая программа составлена на основе</w:t>
      </w:r>
      <w:r w:rsidR="009528DE" w:rsidRPr="00803719">
        <w:rPr>
          <w:rFonts w:ascii="Times New Roman" w:hAnsi="Times New Roman" w:cs="Times New Roman"/>
          <w:sz w:val="28"/>
          <w:szCs w:val="28"/>
        </w:rPr>
        <w:t>:</w:t>
      </w:r>
    </w:p>
    <w:p w:rsidR="006805A7" w:rsidRPr="00803719" w:rsidRDefault="009528DE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1.</w:t>
      </w:r>
      <w:r w:rsidR="006805A7" w:rsidRPr="0080371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образования, </w:t>
      </w:r>
      <w:r w:rsidRPr="00803719">
        <w:rPr>
          <w:rFonts w:ascii="Times New Roman" w:hAnsi="Times New Roman" w:cs="Times New Roman"/>
          <w:sz w:val="28"/>
          <w:szCs w:val="28"/>
        </w:rPr>
        <w:t>2.П</w:t>
      </w:r>
      <w:r w:rsidR="006805A7" w:rsidRPr="00803719">
        <w:rPr>
          <w:rFonts w:ascii="Times New Roman" w:hAnsi="Times New Roman" w:cs="Times New Roman"/>
          <w:sz w:val="28"/>
          <w:szCs w:val="28"/>
        </w:rPr>
        <w:t xml:space="preserve">римерной программы основного общего образования по учебным предметам «Стандарты второго поколения. Математика 5 – 9 класс» – М.: Просвещение, 2011 г. и «Математика. Сборник рабочих программ 5 – 6 классы», - М.Просвещение, 2011. Составитель Т. А. Бурмистрова; </w:t>
      </w:r>
      <w:r w:rsidRPr="00803719">
        <w:rPr>
          <w:rFonts w:ascii="Times New Roman" w:hAnsi="Times New Roman" w:cs="Times New Roman"/>
          <w:sz w:val="28"/>
          <w:szCs w:val="28"/>
        </w:rPr>
        <w:t>3.</w:t>
      </w:r>
      <w:r w:rsidR="006805A7" w:rsidRPr="00803719">
        <w:rPr>
          <w:rFonts w:ascii="Times New Roman" w:hAnsi="Times New Roman" w:cs="Times New Roman"/>
          <w:sz w:val="28"/>
          <w:szCs w:val="28"/>
        </w:rPr>
        <w:t>Федерального перечня учебников, допущенных к использованию в образовательном процессе в ОУ, базисного учебного плана, с учетом преемственности с программами для начального общего образования.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Рабочая программа опирается на УМК: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Учебник для учащихся 6 класса общеобразовательных учреждений под редакцией коллектива авторов: Н.Я. Виленкин, В.И. Жохов, А.С.Чесноков, С.И. Шварцбурд "Математика 5", издательство "Мнемозина", г. Москва, 2015;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Дидактические материалы Чесноков А.С., Нешков К. И. 2008 и разработана в соответствии со следующими нормативными документами: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1.</w:t>
      </w:r>
      <w:r w:rsidRPr="00803719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 М. Просвещение. 2011 – 48 с (Стандарты второго поколения)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2.</w:t>
      </w:r>
      <w:r w:rsidRPr="00803719">
        <w:rPr>
          <w:rFonts w:ascii="Times New Roman" w:hAnsi="Times New Roman" w:cs="Times New Roman"/>
          <w:sz w:val="28"/>
          <w:szCs w:val="28"/>
        </w:rPr>
        <w:tab/>
        <w:t>Примерная основная образовательная программа образовательного учреждения. Основная школа. Серия: Стандарты второго поколения М: Просвещение. 2011 – 352с.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3.</w:t>
      </w:r>
      <w:r w:rsidRPr="00803719">
        <w:rPr>
          <w:rFonts w:ascii="Times New Roman" w:hAnsi="Times New Roman" w:cs="Times New Roman"/>
          <w:sz w:val="28"/>
          <w:szCs w:val="28"/>
        </w:rPr>
        <w:tab/>
        <w:t>Примерные программы по учебным предметам. Математика 5-9 классы - 3-е издание, переработанное – М. Просвещение. 2011 – 64 с (Стандарты второго поколения)</w:t>
      </w:r>
    </w:p>
    <w:p w:rsidR="006805A7" w:rsidRPr="00803719" w:rsidRDefault="006805A7" w:rsidP="006805A7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4. «Математика». Сборник рабочих программ. 5-6 классы [Т.А.Бурмистрова]. – М.: Просвещение, 2013. – 64 с.</w:t>
      </w:r>
      <w:r w:rsidRPr="00803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5A7" w:rsidRPr="00803719" w:rsidRDefault="006805A7" w:rsidP="006805A7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программы:</w:t>
      </w:r>
    </w:p>
    <w:p w:rsidR="006805A7" w:rsidRPr="00803719" w:rsidRDefault="006805A7" w:rsidP="006805A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курс математики6 класса включает основные содержательные линии:</w:t>
      </w:r>
    </w:p>
    <w:p w:rsidR="006805A7" w:rsidRPr="00803719" w:rsidRDefault="006805A7" w:rsidP="006805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Арифметика;</w:t>
      </w:r>
    </w:p>
    <w:p w:rsidR="006805A7" w:rsidRPr="00803719" w:rsidRDefault="006805A7" w:rsidP="006805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Элементы алгебры;</w:t>
      </w:r>
    </w:p>
    <w:p w:rsidR="006805A7" w:rsidRPr="00803719" w:rsidRDefault="006805A7" w:rsidP="006805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Элементы геометрии;</w:t>
      </w:r>
    </w:p>
    <w:p w:rsidR="006805A7" w:rsidRPr="00803719" w:rsidRDefault="006805A7" w:rsidP="006805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Множества;</w:t>
      </w:r>
    </w:p>
    <w:p w:rsidR="006805A7" w:rsidRPr="00803719" w:rsidRDefault="006805A7" w:rsidP="006805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Математика в историческом развитии.</w:t>
      </w:r>
    </w:p>
    <w:p w:rsidR="006805A7" w:rsidRPr="00803719" w:rsidRDefault="006805A7" w:rsidP="006805A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6805A7" w:rsidRPr="00803719" w:rsidRDefault="006805A7" w:rsidP="006805A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6805A7" w:rsidRPr="00803719" w:rsidRDefault="006805A7" w:rsidP="006805A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6805A7" w:rsidRPr="00803719" w:rsidRDefault="006805A7" w:rsidP="006805A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«Множества» способствуют овладению учащимися некоторыми элементами универсального математического языка.</w:t>
      </w:r>
    </w:p>
    <w:p w:rsidR="006805A7" w:rsidRPr="00803719" w:rsidRDefault="006805A7" w:rsidP="006805A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«Математика в историческом развитии» способствует созданию общекультурного, гуманитарного фона изучения математики.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Вероятность и статистика, «Множества», «Математика в историческом развитии» изучаются сквозным курсом, отдельно на их изучение уроки не выделяются</w:t>
      </w:r>
    </w:p>
    <w:p w:rsidR="006805A7" w:rsidRPr="00803719" w:rsidRDefault="006805A7" w:rsidP="006805A7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Цели обучения: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6805A7" w:rsidRPr="00803719" w:rsidRDefault="006805A7" w:rsidP="006805A7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Приобретение математических знаний и умений;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овладение обобщенными способами мыслительной, творческой деятельности;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6805A7" w:rsidRPr="00803719" w:rsidRDefault="006805A7" w:rsidP="006805A7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</w:r>
      <w:r w:rsidRPr="00803719">
        <w:rPr>
          <w:rFonts w:ascii="Times New Roman" w:hAnsi="Times New Roman" w:cs="Times New Roman"/>
          <w:b/>
          <w:sz w:val="28"/>
          <w:szCs w:val="28"/>
        </w:rPr>
        <w:t>Место предмета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На изучение предмета отводится 5 ч в неделю, итого 170 ч  за учебный год. В конце изучения каждого параграфа  предусмотрен  резервный урок, который используется для решения  практико-ориентированных задач, нестандартных задач  по теме или для различного рода презентаций , докладов.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Предусмотрены 14 тематических контрольных работ и 1 итоговая.</w:t>
      </w:r>
    </w:p>
    <w:p w:rsidR="00385A35" w:rsidRPr="00803719" w:rsidRDefault="00385A35" w:rsidP="006805A7">
      <w:pPr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6 класса.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 результате освоения курса математики 6 класса учащиеся должны овладеть следующими знаниями, умениями и навыками.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Личностным результатом изучения предмета является формирование следующих умений и качеств: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независимость и критичность мышления;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воля и настойчивость в достижении цели.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Метапредметным результатом изучения курса является формирование универсальных учебных действий (УУД).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Регулятивные УУД: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самостоятельно обнаруживать и формулировать учебную проблему, определять цель УД;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составлять (индивидуально или в группе) план решения проблемы (выполнения проекта);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в диалоге с учителем совершенствовать самостоятельно выбранные критерии оценки.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проводить наблюдение и эксперимент под руководством учителя;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библиотек и Интернета;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осуществлять выбор наиболее эффективных способов решения задач в зависимости от конкретных условий;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анализировать, сравнивать, классифицировать и обобщать факты и явления;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 давать определения понятиям.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в дискуссии уметь выдвинуть аргументы и контраргументы;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•</w:t>
      </w:r>
      <w:r w:rsidRPr="00803719">
        <w:rPr>
          <w:rFonts w:ascii="Times New Roman" w:hAnsi="Times New Roman" w:cs="Times New Roman"/>
          <w:sz w:val="28"/>
          <w:szCs w:val="28"/>
        </w:rPr>
        <w:tab/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изучения курса математики в  6 классе.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Раздел «Арифметика»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</w:t>
      </w:r>
      <w:r w:rsidRPr="00803719">
        <w:rPr>
          <w:rFonts w:ascii="Times New Roman" w:hAnsi="Times New Roman" w:cs="Times New Roman"/>
          <w:b/>
          <w:sz w:val="28"/>
          <w:szCs w:val="28"/>
        </w:rPr>
        <w:t>Натуральные числа. Дроби.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понимать и использовать  понятия, связанные с делимостью натуральных чисел;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сравнивать и упорядочивать натуральные и дробные числа;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выполнять вычисления с натуральными и дробными числами, сочетая устные и письменные приёмы вычислений, применение калькулятора;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использовать понятия и умения, связанные с пропорциональностью величин, процентами, в ходе решения математических задач и задач из смежных                        предметов, выполнять несложные практические расчёты;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анализировать графики зависимостей между величинами (расстояние, время; температура и т.п.);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решать текстовые задачи арифметическим способом;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понимать и использовать различные способы представления дробных чисел; переходить от одной формы записи чисел к другой, выбирая подходящую                    для конкретного случая форму.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углублять и развивать представления о натуральных числах и свойствах делимости;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использовать приёмы, рационализирующие вычисления, приобрести навык контролировать вычисления, выбирая подходящий для ситуации                                       способ;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проводить несложные доказательные рассуждения.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Рациональные числа.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-               распознавать различные виды чисел: натуральное, положительное, отрицательное, дробное, целое, рациональное; правильно употреблять и 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               использовать термины и символы, связанные с рациональными числами;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сравнивать рациональные числа;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выполнять вычисления с положительными и отрицательными  числами.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выполнять вычисления с рациональными  числами, сочетая устные и письменные приемы вычислений, применяя при необходимости калькулятор;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использовать приемы, рационализирующие  вычисления;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-                контролировать вычисления, выбирая подходящий для ситуации способ.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Раздел «Алгебра»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Алгебраические выражения. Уравнения.</w:t>
      </w:r>
      <w:r w:rsidRPr="00803719">
        <w:rPr>
          <w:rFonts w:ascii="Times New Roman" w:hAnsi="Times New Roman" w:cs="Times New Roman"/>
          <w:sz w:val="28"/>
          <w:szCs w:val="28"/>
        </w:rPr>
        <w:t>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выполнять операции с числовыми выражениями;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выполнять преобразования буквенных выражений (раскрытие скобок, приведение подобных слагаемых);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решать линейные уравнения, решать текстовые задачи алгебраическим методом;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выполнять стандартные процедуры на координатной плоскости: строить точки по заданным координатам, находить координаты отмеченных точек.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развивать представления о буквенных выражениях и их преобразованиях, вычислять  по формулам ,в том числе используемым в реальной практике;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                составлять формулы по условиям, заданным задачей или чертежом;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овладевать специальными приёмами решения уравнений, применять аппарат уравнений для решения как текстовых так и  практических задач;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использовать идею  координат в реальной жизни.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Раздел «Вероятность и статистика».Описательная статистика.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работать с информацией, представленной в форме таблицы, столбчатой и круговой диаграммы;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понять, что одну и ту же информацию можно представить в разной форме( в виде таблицы или диаграммы) ,и выбрать более наглядное для ее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                 интерпретации представление.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Раздел « Геометрия».Наглядная геометрия.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Ученик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распознавать на чертежах, рисунках, моделях и в окружающем мире плоские и пространственные геометрические фигуры;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-                распознавать развёртки куба, прямоугольного параллелепипеда, правильной пирамиды, цилиндра и конуса;  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 строить развёртки куба и прямоугольного параллелепипеда;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 определять по линейным размерам развёртки фигуры линейные размеры самой фигуры и наоборот;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 вычислять объём прямоугольного параллелепипеда;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.Ученик получит возможность научиться: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 вычислять объёмы пространственных геометрических фигур, составленных из прямоугольных параллелепипедов;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-                углубить и развить представления о пространственных геометрических фигурах;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-                 применять понятие развертки для выполнения практических расчетов.</w:t>
      </w: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</w:p>
    <w:p w:rsidR="006805A7" w:rsidRPr="00803719" w:rsidRDefault="006805A7" w:rsidP="006805A7">
      <w:pPr>
        <w:pStyle w:val="a6"/>
        <w:spacing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Учебное и учебное - методическое обеспечение.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1.</w:t>
      </w:r>
      <w:r w:rsidRPr="00803719">
        <w:rPr>
          <w:rFonts w:ascii="Times New Roman" w:hAnsi="Times New Roman" w:cs="Times New Roman"/>
          <w:sz w:val="28"/>
          <w:szCs w:val="28"/>
        </w:rPr>
        <w:tab/>
        <w:t>Таблицы по математике для 6 класса.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2.</w:t>
      </w:r>
      <w:r w:rsidRPr="00803719">
        <w:rPr>
          <w:rFonts w:ascii="Times New Roman" w:hAnsi="Times New Roman" w:cs="Times New Roman"/>
          <w:sz w:val="28"/>
          <w:szCs w:val="28"/>
        </w:rPr>
        <w:tab/>
        <w:t>Доска магнитная, проектор, принтер.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3.</w:t>
      </w:r>
      <w:r w:rsidRPr="00803719">
        <w:rPr>
          <w:rFonts w:ascii="Times New Roman" w:hAnsi="Times New Roman" w:cs="Times New Roman"/>
          <w:sz w:val="28"/>
          <w:szCs w:val="28"/>
        </w:rPr>
        <w:tab/>
        <w:t>Комплект классных чертежных  инструментов: линейка, транспортир, угольники и циркуль.</w:t>
      </w:r>
    </w:p>
    <w:p w:rsidR="006805A7" w:rsidRPr="00803719" w:rsidRDefault="006805A7" w:rsidP="006805A7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4.</w:t>
      </w:r>
      <w:r w:rsidRPr="00803719">
        <w:rPr>
          <w:rFonts w:ascii="Times New Roman" w:hAnsi="Times New Roman" w:cs="Times New Roman"/>
          <w:sz w:val="28"/>
          <w:szCs w:val="28"/>
        </w:rPr>
        <w:tab/>
        <w:t>Комплекты демонстрационных и стереометрических тел.</w:t>
      </w:r>
    </w:p>
    <w:p w:rsidR="006805A7" w:rsidRPr="00803719" w:rsidRDefault="006805A7" w:rsidP="00385A35">
      <w:pPr>
        <w:pStyle w:val="110"/>
        <w:spacing w:before="120" w:after="120" w:line="240" w:lineRule="auto"/>
      </w:pPr>
    </w:p>
    <w:p w:rsidR="006805A7" w:rsidRPr="00803719" w:rsidRDefault="006805A7" w:rsidP="006805A7">
      <w:pPr>
        <w:pStyle w:val="110"/>
        <w:spacing w:before="120" w:after="120" w:line="240" w:lineRule="auto"/>
        <w:ind w:left="2620"/>
      </w:pPr>
    </w:p>
    <w:p w:rsidR="006805A7" w:rsidRPr="00803719" w:rsidRDefault="006805A7" w:rsidP="006805A7">
      <w:pPr>
        <w:pStyle w:val="110"/>
        <w:spacing w:before="120" w:after="120" w:line="240" w:lineRule="auto"/>
        <w:ind w:left="2620"/>
      </w:pPr>
    </w:p>
    <w:p w:rsidR="00BB339B" w:rsidRPr="00803719" w:rsidRDefault="00BB339B" w:rsidP="00BB339B">
      <w:pPr>
        <w:pStyle w:val="31"/>
        <w:spacing w:before="0" w:after="0" w:line="240" w:lineRule="auto"/>
        <w:ind w:right="2320" w:firstLine="284"/>
        <w:jc w:val="center"/>
        <w:rPr>
          <w:sz w:val="28"/>
          <w:szCs w:val="28"/>
        </w:rPr>
      </w:pPr>
      <w:r w:rsidRPr="00803719">
        <w:rPr>
          <w:sz w:val="28"/>
          <w:szCs w:val="28"/>
        </w:rPr>
        <w:t>Пояснительная записка  по математике, 7 класс (базовый уровень)</w:t>
      </w:r>
    </w:p>
    <w:p w:rsidR="00BB339B" w:rsidRPr="00803719" w:rsidRDefault="00BB339B" w:rsidP="00BB339B">
      <w:pPr>
        <w:pStyle w:val="31"/>
        <w:spacing w:before="0" w:after="0" w:line="240" w:lineRule="auto"/>
        <w:ind w:right="2320" w:firstLine="284"/>
        <w:jc w:val="center"/>
        <w:rPr>
          <w:sz w:val="28"/>
          <w:szCs w:val="28"/>
        </w:rPr>
      </w:pPr>
    </w:p>
    <w:p w:rsidR="00BB339B" w:rsidRPr="00803719" w:rsidRDefault="00BB339B" w:rsidP="00BB339B">
      <w:pPr>
        <w:pStyle w:val="51"/>
        <w:spacing w:line="240" w:lineRule="auto"/>
        <w:ind w:right="20" w:firstLine="284"/>
        <w:rPr>
          <w:sz w:val="28"/>
          <w:szCs w:val="28"/>
        </w:rPr>
      </w:pPr>
      <w:r w:rsidRPr="00803719">
        <w:rPr>
          <w:sz w:val="28"/>
          <w:szCs w:val="28"/>
        </w:rPr>
        <w:t>Настоящая рабочая программа по математике для 7 класса образовательной школы составлена на основе следующих нормативных документов:</w:t>
      </w:r>
    </w:p>
    <w:p w:rsidR="00BB339B" w:rsidRPr="00803719" w:rsidRDefault="00BB339B" w:rsidP="00BB339B">
      <w:pPr>
        <w:pStyle w:val="41"/>
        <w:numPr>
          <w:ilvl w:val="2"/>
          <w:numId w:val="12"/>
        </w:numPr>
        <w:tabs>
          <w:tab w:val="left" w:pos="831"/>
        </w:tabs>
        <w:spacing w:before="0" w:after="0" w:line="240" w:lineRule="auto"/>
        <w:ind w:firstLine="284"/>
        <w:rPr>
          <w:sz w:val="28"/>
          <w:szCs w:val="28"/>
        </w:rPr>
      </w:pPr>
      <w:r w:rsidRPr="00803719">
        <w:rPr>
          <w:sz w:val="28"/>
          <w:szCs w:val="28"/>
        </w:rPr>
        <w:t>Законов РФ и РТ «Об образовании»</w:t>
      </w:r>
    </w:p>
    <w:p w:rsidR="00BB339B" w:rsidRPr="00803719" w:rsidRDefault="00BB339B" w:rsidP="00BB339B">
      <w:pPr>
        <w:pStyle w:val="a4"/>
        <w:numPr>
          <w:ilvl w:val="2"/>
          <w:numId w:val="12"/>
        </w:numPr>
        <w:shd w:val="clear" w:color="auto" w:fill="FFFFFF"/>
        <w:tabs>
          <w:tab w:val="left" w:pos="790"/>
        </w:tabs>
        <w:spacing w:after="0"/>
        <w:ind w:left="2160"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 xml:space="preserve">Федерального компонента государственного стандарта начального, основного общего и среднего (полного) общего образования </w:t>
      </w:r>
      <w:r w:rsidR="009528DE" w:rsidRPr="00803719">
        <w:rPr>
          <w:sz w:val="28"/>
          <w:szCs w:val="28"/>
        </w:rPr>
        <w:t>.</w:t>
      </w:r>
    </w:p>
    <w:p w:rsidR="00BB339B" w:rsidRPr="00803719" w:rsidRDefault="00BB339B" w:rsidP="00BB339B">
      <w:pPr>
        <w:pStyle w:val="a4"/>
        <w:numPr>
          <w:ilvl w:val="2"/>
          <w:numId w:val="12"/>
        </w:numPr>
        <w:shd w:val="clear" w:color="auto" w:fill="FFFFFF"/>
        <w:tabs>
          <w:tab w:val="left" w:pos="798"/>
        </w:tabs>
        <w:spacing w:after="0"/>
        <w:ind w:left="2160"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Приказа МО и Н РФ от 3 июня 2011 года №1994 «О внесении изменений в федеральный БУП и примерные учебные планы для образовательных учреждений Российской Федерации</w:t>
      </w:r>
    </w:p>
    <w:p w:rsidR="00BB339B" w:rsidRPr="00803719" w:rsidRDefault="00BB339B" w:rsidP="00BB339B">
      <w:pPr>
        <w:pStyle w:val="a4"/>
        <w:numPr>
          <w:ilvl w:val="2"/>
          <w:numId w:val="12"/>
        </w:numPr>
        <w:shd w:val="clear" w:color="auto" w:fill="FFFFFF"/>
        <w:tabs>
          <w:tab w:val="left" w:pos="848"/>
        </w:tabs>
        <w:spacing w:after="0"/>
        <w:ind w:right="20"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Программы для общеобразовательных школ, гимназий, лицеев по математике 5-11 классы к учебному комплексу для 7 класса (составители Г.М. Кузнецова, Н.Г.</w:t>
      </w:r>
      <w:r w:rsidRPr="00803719">
        <w:rPr>
          <w:rStyle w:val="aa"/>
          <w:rFonts w:eastAsiaTheme="majorEastAsia"/>
          <w:sz w:val="28"/>
          <w:szCs w:val="28"/>
        </w:rPr>
        <w:t xml:space="preserve">. </w:t>
      </w:r>
      <w:r w:rsidRPr="00803719">
        <w:rPr>
          <w:sz w:val="28"/>
          <w:szCs w:val="28"/>
        </w:rPr>
        <w:t>Миндюк- М: «Дрофа», 2004.).</w:t>
      </w:r>
    </w:p>
    <w:p w:rsidR="00BB339B" w:rsidRPr="00803719" w:rsidRDefault="00BB339B" w:rsidP="00BB339B">
      <w:pPr>
        <w:pStyle w:val="a4"/>
        <w:numPr>
          <w:ilvl w:val="2"/>
          <w:numId w:val="12"/>
        </w:numPr>
        <w:shd w:val="clear" w:color="auto" w:fill="FFFFFF"/>
        <w:tabs>
          <w:tab w:val="left" w:pos="790"/>
        </w:tabs>
        <w:spacing w:after="0"/>
        <w:ind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Примерных программ по математике (письмо Департамента государственной политики в образовании Минобрнауки России от 07.07.2005 г. № 03-1263)</w:t>
      </w:r>
    </w:p>
    <w:p w:rsidR="00BB339B" w:rsidRPr="00803719" w:rsidRDefault="00BB339B" w:rsidP="00BB339B">
      <w:pPr>
        <w:pStyle w:val="a4"/>
        <w:numPr>
          <w:ilvl w:val="2"/>
          <w:numId w:val="12"/>
        </w:numPr>
        <w:shd w:val="clear" w:color="auto" w:fill="FFFFFF"/>
        <w:tabs>
          <w:tab w:val="left" w:pos="790"/>
        </w:tabs>
        <w:spacing w:after="0"/>
        <w:ind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Примерной программы основного общего образования по математике. Математика. Содержание образования. Сборник нормативно-правовых документов и методических материалов. -М.:Вентана-Граф, 2008</w:t>
      </w:r>
    </w:p>
    <w:p w:rsidR="00BB339B" w:rsidRPr="00803719" w:rsidRDefault="00BB339B" w:rsidP="00BB339B">
      <w:pPr>
        <w:pStyle w:val="a4"/>
        <w:numPr>
          <w:ilvl w:val="2"/>
          <w:numId w:val="12"/>
        </w:numPr>
        <w:shd w:val="clear" w:color="auto" w:fill="FFFFFF"/>
        <w:tabs>
          <w:tab w:val="left" w:pos="790"/>
        </w:tabs>
        <w:spacing w:after="0"/>
        <w:ind w:firstLine="284"/>
        <w:jc w:val="both"/>
        <w:rPr>
          <w:sz w:val="28"/>
          <w:szCs w:val="28"/>
        </w:rPr>
      </w:pPr>
      <w:r w:rsidRPr="00803719">
        <w:rPr>
          <w:sz w:val="28"/>
          <w:szCs w:val="28"/>
        </w:rPr>
        <w:lastRenderedPageBreak/>
        <w:t>Нормы оценки знаний, умений и навыков учащихся по математике.</w:t>
      </w:r>
    </w:p>
    <w:p w:rsidR="00BB339B" w:rsidRPr="00803719" w:rsidRDefault="00BB339B" w:rsidP="00BB339B">
      <w:pPr>
        <w:tabs>
          <w:tab w:val="left" w:pos="567"/>
        </w:tabs>
        <w:ind w:right="40"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следующих учебников:</w:t>
      </w:r>
    </w:p>
    <w:p w:rsidR="00BB339B" w:rsidRPr="00803719" w:rsidRDefault="00BB339B" w:rsidP="00BB339B">
      <w:pPr>
        <w:pStyle w:val="a4"/>
        <w:numPr>
          <w:ilvl w:val="0"/>
          <w:numId w:val="12"/>
        </w:numPr>
        <w:shd w:val="clear" w:color="auto" w:fill="FFFFFF"/>
        <w:tabs>
          <w:tab w:val="left" w:pos="323"/>
        </w:tabs>
        <w:spacing w:after="0" w:line="281" w:lineRule="exact"/>
        <w:ind w:left="40" w:right="40"/>
        <w:rPr>
          <w:sz w:val="28"/>
          <w:szCs w:val="28"/>
        </w:rPr>
      </w:pPr>
      <w:r w:rsidRPr="00803719">
        <w:rPr>
          <w:sz w:val="28"/>
          <w:szCs w:val="28"/>
        </w:rPr>
        <w:t>Алгебра 7. Авторы: Ю.Н. Макарычев, Н.Г. Миндюк, К. И. Нешков, С.Б. Суворова. Под редакцией С.А. Теляковского. Издатель</w:t>
      </w:r>
      <w:r w:rsidR="00385A35" w:rsidRPr="00803719">
        <w:rPr>
          <w:sz w:val="28"/>
          <w:szCs w:val="28"/>
        </w:rPr>
        <w:t>ство «Просвещение», Москва, 2015</w:t>
      </w:r>
      <w:r w:rsidRPr="00803719">
        <w:rPr>
          <w:sz w:val="28"/>
          <w:szCs w:val="28"/>
        </w:rPr>
        <w:t xml:space="preserve"> год.</w:t>
      </w:r>
    </w:p>
    <w:p w:rsidR="00BB339B" w:rsidRPr="00803719" w:rsidRDefault="00BB339B" w:rsidP="00BB339B">
      <w:pPr>
        <w:pStyle w:val="a4"/>
        <w:numPr>
          <w:ilvl w:val="0"/>
          <w:numId w:val="12"/>
        </w:numPr>
        <w:shd w:val="clear" w:color="auto" w:fill="FFFFFF"/>
        <w:tabs>
          <w:tab w:val="left" w:pos="330"/>
        </w:tabs>
        <w:spacing w:after="0" w:line="281" w:lineRule="exact"/>
        <w:ind w:left="40" w:right="40"/>
        <w:rPr>
          <w:sz w:val="28"/>
          <w:szCs w:val="28"/>
        </w:rPr>
      </w:pPr>
      <w:r w:rsidRPr="00803719">
        <w:rPr>
          <w:sz w:val="28"/>
          <w:szCs w:val="28"/>
        </w:rPr>
        <w:t xml:space="preserve">Геометрия 7-9. Авторы: Л.С. Атанасян, </w:t>
      </w:r>
      <w:r w:rsidRPr="00803719">
        <w:rPr>
          <w:sz w:val="28"/>
          <w:szCs w:val="28"/>
          <w:lang w:val="en-US" w:eastAsia="en-US"/>
        </w:rPr>
        <w:t>JI</w:t>
      </w:r>
      <w:r w:rsidRPr="00803719">
        <w:rPr>
          <w:sz w:val="28"/>
          <w:szCs w:val="28"/>
          <w:lang w:eastAsia="en-US"/>
        </w:rPr>
        <w:t>.</w:t>
      </w:r>
      <w:r w:rsidRPr="00803719">
        <w:rPr>
          <w:sz w:val="28"/>
          <w:szCs w:val="28"/>
        </w:rPr>
        <w:t>В.Бутузов и др. Издатель</w:t>
      </w:r>
      <w:r w:rsidR="00385A35" w:rsidRPr="00803719">
        <w:rPr>
          <w:sz w:val="28"/>
          <w:szCs w:val="28"/>
        </w:rPr>
        <w:t>ство «Просвещение», Москва, 2015</w:t>
      </w:r>
      <w:r w:rsidRPr="00803719">
        <w:rPr>
          <w:sz w:val="28"/>
          <w:szCs w:val="28"/>
        </w:rPr>
        <w:t xml:space="preserve"> год.</w:t>
      </w:r>
    </w:p>
    <w:p w:rsidR="00BB339B" w:rsidRPr="00803719" w:rsidRDefault="00BB339B" w:rsidP="00BB339B">
      <w:pPr>
        <w:pStyle w:val="41"/>
        <w:numPr>
          <w:ilvl w:val="0"/>
          <w:numId w:val="12"/>
        </w:numPr>
        <w:tabs>
          <w:tab w:val="left" w:pos="343"/>
        </w:tabs>
        <w:spacing w:before="0" w:after="0" w:line="281" w:lineRule="exact"/>
        <w:ind w:left="340" w:right="40" w:hanging="280"/>
        <w:rPr>
          <w:sz w:val="28"/>
          <w:szCs w:val="28"/>
        </w:rPr>
      </w:pPr>
      <w:r w:rsidRPr="00803719">
        <w:rPr>
          <w:sz w:val="28"/>
          <w:szCs w:val="28"/>
        </w:rPr>
        <w:t>Алгебра: элементы статистики и теории вероятностей. Учебное пособие для учащихся 7 9 классов общеобразовательных учреждений. Автор: Ю.Н. Макарычев. Издательство</w:t>
      </w:r>
    </w:p>
    <w:p w:rsidR="00BB339B" w:rsidRPr="00803719" w:rsidRDefault="00BB339B" w:rsidP="00BB339B">
      <w:pPr>
        <w:pStyle w:val="a4"/>
        <w:spacing w:line="281" w:lineRule="exact"/>
        <w:ind w:left="40"/>
        <w:rPr>
          <w:sz w:val="28"/>
          <w:szCs w:val="28"/>
        </w:rPr>
      </w:pPr>
      <w:r w:rsidRPr="00803719">
        <w:rPr>
          <w:sz w:val="28"/>
          <w:szCs w:val="28"/>
        </w:rPr>
        <w:t>«Просвещение», Москва. 2011 год.</w:t>
      </w:r>
    </w:p>
    <w:p w:rsidR="00BB339B" w:rsidRPr="00803719" w:rsidRDefault="00BB339B" w:rsidP="00BB339B">
      <w:pPr>
        <w:pStyle w:val="a4"/>
        <w:numPr>
          <w:ilvl w:val="0"/>
          <w:numId w:val="12"/>
        </w:numPr>
        <w:shd w:val="clear" w:color="auto" w:fill="FFFFFF"/>
        <w:tabs>
          <w:tab w:val="left" w:pos="330"/>
        </w:tabs>
        <w:spacing w:after="0" w:line="281" w:lineRule="exact"/>
        <w:ind w:left="40" w:right="40"/>
        <w:rPr>
          <w:sz w:val="28"/>
          <w:szCs w:val="28"/>
        </w:rPr>
      </w:pPr>
      <w:r w:rsidRPr="00803719">
        <w:rPr>
          <w:sz w:val="28"/>
          <w:szCs w:val="28"/>
        </w:rPr>
        <w:t>Математика 7</w:t>
      </w:r>
      <w:r w:rsidR="00385A35" w:rsidRPr="00803719">
        <w:rPr>
          <w:sz w:val="28"/>
          <w:szCs w:val="28"/>
        </w:rPr>
        <w:t>-</w:t>
      </w:r>
      <w:r w:rsidRPr="00803719">
        <w:rPr>
          <w:sz w:val="28"/>
          <w:szCs w:val="28"/>
        </w:rPr>
        <w:t xml:space="preserve"> 8 класс. Тесты для промежуточной аттестации. Учебно - методическое пособие. Под редакцией Ф.Ф. Лысенко, </w:t>
      </w:r>
      <w:r w:rsidRPr="00803719">
        <w:rPr>
          <w:sz w:val="28"/>
          <w:szCs w:val="28"/>
          <w:lang w:val="en-US" w:eastAsia="en-US"/>
        </w:rPr>
        <w:t>JI</w:t>
      </w:r>
      <w:r w:rsidRPr="00803719">
        <w:rPr>
          <w:sz w:val="28"/>
          <w:szCs w:val="28"/>
          <w:lang w:eastAsia="en-US"/>
        </w:rPr>
        <w:t>.</w:t>
      </w:r>
      <w:r w:rsidRPr="00803719">
        <w:rPr>
          <w:sz w:val="28"/>
          <w:szCs w:val="28"/>
          <w:lang w:val="en-US" w:eastAsia="en-US"/>
        </w:rPr>
        <w:t>C</w:t>
      </w:r>
      <w:r w:rsidRPr="00803719">
        <w:rPr>
          <w:sz w:val="28"/>
          <w:szCs w:val="28"/>
          <w:lang w:eastAsia="en-US"/>
        </w:rPr>
        <w:t xml:space="preserve">. </w:t>
      </w:r>
      <w:r w:rsidRPr="00803719">
        <w:rPr>
          <w:sz w:val="28"/>
          <w:szCs w:val="28"/>
        </w:rPr>
        <w:t>Ольховой, И.М. Агафоновой и других. Изд. «Легион М». Ростов-на-Дону, 2009г. и др.</w:t>
      </w:r>
    </w:p>
    <w:p w:rsidR="00BB339B" w:rsidRPr="00803719" w:rsidRDefault="00BB339B" w:rsidP="00BB339B">
      <w:pPr>
        <w:tabs>
          <w:tab w:val="left" w:pos="567"/>
        </w:tabs>
        <w:ind w:right="40" w:firstLine="284"/>
        <w:jc w:val="center"/>
        <w:rPr>
          <w:rStyle w:val="6"/>
          <w:rFonts w:eastAsia="MingLiU_HKSCS"/>
          <w:b/>
          <w:i w:val="0"/>
          <w:sz w:val="28"/>
          <w:szCs w:val="28"/>
        </w:rPr>
      </w:pPr>
    </w:p>
    <w:p w:rsidR="00BB339B" w:rsidRPr="00803719" w:rsidRDefault="00BB339B" w:rsidP="00BB339B">
      <w:pPr>
        <w:tabs>
          <w:tab w:val="left" w:pos="567"/>
        </w:tabs>
        <w:ind w:right="40" w:firstLine="284"/>
        <w:jc w:val="center"/>
        <w:rPr>
          <w:rStyle w:val="6"/>
          <w:rFonts w:eastAsia="MingLiU_HKSCS"/>
          <w:b/>
          <w:i w:val="0"/>
          <w:sz w:val="28"/>
          <w:szCs w:val="28"/>
        </w:rPr>
      </w:pPr>
      <w:r w:rsidRPr="00803719">
        <w:rPr>
          <w:rStyle w:val="6"/>
          <w:rFonts w:eastAsia="MingLiU_HKSCS"/>
          <w:b/>
          <w:sz w:val="28"/>
          <w:szCs w:val="28"/>
        </w:rPr>
        <w:t>Цели обучения математики</w:t>
      </w:r>
    </w:p>
    <w:p w:rsidR="00BB339B" w:rsidRPr="00803719" w:rsidRDefault="00BB339B" w:rsidP="00BB339B">
      <w:pPr>
        <w:tabs>
          <w:tab w:val="left" w:pos="567"/>
        </w:tabs>
        <w:ind w:right="40"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3719">
        <w:rPr>
          <w:rFonts w:ascii="Times New Roman" w:hAnsi="Times New Roman" w:cs="Times New Roman"/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BB339B" w:rsidRPr="00803719" w:rsidRDefault="00BB339B" w:rsidP="00BB339B">
      <w:pPr>
        <w:pStyle w:val="20"/>
        <w:numPr>
          <w:ilvl w:val="0"/>
          <w:numId w:val="13"/>
        </w:numPr>
        <w:tabs>
          <w:tab w:val="left" w:pos="567"/>
        </w:tabs>
        <w:spacing w:line="240" w:lineRule="auto"/>
        <w:ind w:right="40" w:firstLine="284"/>
        <w:rPr>
          <w:sz w:val="28"/>
          <w:szCs w:val="28"/>
        </w:rPr>
      </w:pPr>
      <w:r w:rsidRPr="00803719">
        <w:rPr>
          <w:rStyle w:val="ab"/>
          <w:sz w:val="28"/>
          <w:szCs w:val="28"/>
        </w:rPr>
        <w:t>овладение</w:t>
      </w:r>
      <w:r w:rsidRPr="00803719">
        <w:rPr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B339B" w:rsidRPr="00803719" w:rsidRDefault="00BB339B" w:rsidP="00BB339B">
      <w:pPr>
        <w:pStyle w:val="20"/>
        <w:numPr>
          <w:ilvl w:val="0"/>
          <w:numId w:val="13"/>
        </w:numPr>
        <w:tabs>
          <w:tab w:val="left" w:pos="567"/>
        </w:tabs>
        <w:spacing w:line="240" w:lineRule="auto"/>
        <w:ind w:right="40" w:firstLine="284"/>
        <w:rPr>
          <w:sz w:val="28"/>
          <w:szCs w:val="28"/>
        </w:rPr>
      </w:pPr>
      <w:r w:rsidRPr="00803719">
        <w:rPr>
          <w:rStyle w:val="ab"/>
          <w:sz w:val="28"/>
          <w:szCs w:val="28"/>
        </w:rPr>
        <w:t>интеллектуальное развитие,</w:t>
      </w:r>
      <w:r w:rsidRPr="00803719">
        <w:rPr>
          <w:sz w:val="28"/>
          <w:szCs w:val="28"/>
        </w:rPr>
        <w:t xml:space="preserve"> формирование личностных качеств, необходимых человеку для полноценной жизни в современном обществе, развиваемых математикой: ясности и точности мысли, критичности мышления, интуиции, логическое мышление, элементов алгоритмической культуры, пространственных представлений, способности к преодолению трудностей;</w:t>
      </w:r>
    </w:p>
    <w:p w:rsidR="00BB339B" w:rsidRPr="00803719" w:rsidRDefault="00BB339B" w:rsidP="00BB339B">
      <w:pPr>
        <w:pStyle w:val="20"/>
        <w:numPr>
          <w:ilvl w:val="0"/>
          <w:numId w:val="13"/>
        </w:numPr>
        <w:tabs>
          <w:tab w:val="left" w:pos="567"/>
        </w:tabs>
        <w:spacing w:line="240" w:lineRule="auto"/>
        <w:ind w:right="40" w:firstLine="284"/>
        <w:rPr>
          <w:sz w:val="28"/>
          <w:szCs w:val="28"/>
        </w:rPr>
      </w:pPr>
      <w:r w:rsidRPr="00803719">
        <w:rPr>
          <w:rStyle w:val="ab"/>
          <w:sz w:val="28"/>
          <w:szCs w:val="28"/>
        </w:rPr>
        <w:t>формирование представлений</w:t>
      </w:r>
      <w:r w:rsidRPr="00803719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B339B" w:rsidRPr="00803719" w:rsidRDefault="00BB339B" w:rsidP="00BB339B">
      <w:pPr>
        <w:pStyle w:val="20"/>
        <w:numPr>
          <w:ilvl w:val="0"/>
          <w:numId w:val="13"/>
        </w:numPr>
        <w:tabs>
          <w:tab w:val="left" w:pos="567"/>
        </w:tabs>
        <w:spacing w:line="240" w:lineRule="auto"/>
        <w:ind w:right="40" w:firstLine="284"/>
        <w:rPr>
          <w:sz w:val="28"/>
          <w:szCs w:val="28"/>
        </w:rPr>
      </w:pPr>
      <w:r w:rsidRPr="00803719">
        <w:rPr>
          <w:rStyle w:val="ab"/>
          <w:sz w:val="28"/>
          <w:szCs w:val="28"/>
        </w:rPr>
        <w:t>воспитание</w:t>
      </w:r>
      <w:r w:rsidRPr="00803719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BB339B" w:rsidRPr="00803719" w:rsidRDefault="00BB339B" w:rsidP="00BB339B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p w:rsidR="00BB339B" w:rsidRPr="00803719" w:rsidRDefault="00BB339B" w:rsidP="00BB339B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Основные развивающие и воспитательные цели</w:t>
      </w:r>
      <w:bookmarkEnd w:id="1"/>
    </w:p>
    <w:p w:rsidR="00BB339B" w:rsidRPr="00803719" w:rsidRDefault="00BB339B" w:rsidP="00BB339B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803719">
        <w:rPr>
          <w:rFonts w:ascii="Times New Roman" w:hAnsi="Times New Roman" w:cs="Times New Roman"/>
          <w:sz w:val="28"/>
          <w:szCs w:val="28"/>
        </w:rPr>
        <w:t>Развитие:</w:t>
      </w:r>
      <w:bookmarkEnd w:id="2"/>
    </w:p>
    <w:p w:rsidR="00BB339B" w:rsidRPr="00803719" w:rsidRDefault="00BB339B" w:rsidP="00BB339B">
      <w:pPr>
        <w:pStyle w:val="20"/>
        <w:numPr>
          <w:ilvl w:val="0"/>
          <w:numId w:val="13"/>
        </w:numPr>
        <w:tabs>
          <w:tab w:val="left" w:pos="567"/>
          <w:tab w:val="left" w:pos="1183"/>
        </w:tabs>
        <w:spacing w:line="240" w:lineRule="auto"/>
        <w:ind w:right="40" w:firstLine="284"/>
        <w:rPr>
          <w:sz w:val="28"/>
          <w:szCs w:val="28"/>
        </w:rPr>
      </w:pPr>
      <w:r w:rsidRPr="00803719">
        <w:rPr>
          <w:sz w:val="28"/>
          <w:szCs w:val="28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B339B" w:rsidRPr="00803719" w:rsidRDefault="00BB339B" w:rsidP="00BB339B">
      <w:pPr>
        <w:numPr>
          <w:ilvl w:val="0"/>
          <w:numId w:val="13"/>
        </w:numPr>
        <w:shd w:val="clear" w:color="auto" w:fill="FFFFFF"/>
        <w:tabs>
          <w:tab w:val="left" w:pos="368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Математической речи;</w:t>
      </w:r>
    </w:p>
    <w:p w:rsidR="00BB339B" w:rsidRPr="00803719" w:rsidRDefault="00BB339B" w:rsidP="00BB339B">
      <w:pPr>
        <w:numPr>
          <w:ilvl w:val="0"/>
          <w:numId w:val="13"/>
        </w:numPr>
        <w:shd w:val="clear" w:color="auto" w:fill="FFFFFF"/>
        <w:tabs>
          <w:tab w:val="left" w:pos="370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Сенсорной сферы; двигательной моторики;</w:t>
      </w:r>
    </w:p>
    <w:p w:rsidR="00BB339B" w:rsidRPr="00803719" w:rsidRDefault="00BB339B" w:rsidP="00BB339B">
      <w:pPr>
        <w:numPr>
          <w:ilvl w:val="0"/>
          <w:numId w:val="13"/>
        </w:numPr>
        <w:shd w:val="clear" w:color="auto" w:fill="FFFFFF"/>
        <w:tabs>
          <w:tab w:val="left" w:pos="368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Внимания; памяти;</w:t>
      </w:r>
    </w:p>
    <w:p w:rsidR="00BB339B" w:rsidRPr="00803719" w:rsidRDefault="00BB339B" w:rsidP="00BB339B">
      <w:pPr>
        <w:numPr>
          <w:ilvl w:val="0"/>
          <w:numId w:val="13"/>
        </w:numPr>
        <w:shd w:val="clear" w:color="auto" w:fill="FFFFFF"/>
        <w:tabs>
          <w:tab w:val="left" w:pos="368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Навыков само и взаимопроверки.</w:t>
      </w:r>
    </w:p>
    <w:p w:rsidR="00BB339B" w:rsidRPr="00803719" w:rsidRDefault="00BB339B" w:rsidP="00BB339B">
      <w:pPr>
        <w:pStyle w:val="20"/>
        <w:tabs>
          <w:tab w:val="left" w:pos="567"/>
        </w:tabs>
        <w:spacing w:line="240" w:lineRule="auto"/>
        <w:ind w:firstLine="284"/>
        <w:rPr>
          <w:sz w:val="28"/>
          <w:szCs w:val="28"/>
        </w:rPr>
      </w:pPr>
      <w:r w:rsidRPr="00803719">
        <w:rPr>
          <w:rStyle w:val="ab"/>
          <w:sz w:val="28"/>
          <w:szCs w:val="28"/>
        </w:rPr>
        <w:t>Формирование:</w:t>
      </w:r>
      <w:r w:rsidRPr="00803719">
        <w:rPr>
          <w:sz w:val="28"/>
          <w:szCs w:val="28"/>
        </w:rPr>
        <w:t xml:space="preserve"> представлений об идеях и методах математики как универсального языка</w:t>
      </w:r>
    </w:p>
    <w:p w:rsidR="00BB339B" w:rsidRPr="00803719" w:rsidRDefault="00BB339B" w:rsidP="00BB339B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науки и техники, средства моделирования явлений и процессов.</w:t>
      </w:r>
    </w:p>
    <w:p w:rsidR="00BB339B" w:rsidRPr="00803719" w:rsidRDefault="00BB339B" w:rsidP="00BB339B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803719">
        <w:rPr>
          <w:rFonts w:ascii="Times New Roman" w:hAnsi="Times New Roman" w:cs="Times New Roman"/>
          <w:b/>
          <w:sz w:val="28"/>
          <w:szCs w:val="28"/>
        </w:rPr>
        <w:t>Воспитание:</w:t>
      </w:r>
      <w:bookmarkEnd w:id="3"/>
    </w:p>
    <w:p w:rsidR="00BB339B" w:rsidRPr="00803719" w:rsidRDefault="00BB339B" w:rsidP="00BB339B">
      <w:pPr>
        <w:pStyle w:val="20"/>
        <w:numPr>
          <w:ilvl w:val="0"/>
          <w:numId w:val="13"/>
        </w:numPr>
        <w:tabs>
          <w:tab w:val="left" w:pos="567"/>
          <w:tab w:val="left" w:pos="1190"/>
        </w:tabs>
        <w:spacing w:line="240" w:lineRule="auto"/>
        <w:ind w:right="40" w:firstLine="284"/>
        <w:rPr>
          <w:sz w:val="28"/>
          <w:szCs w:val="28"/>
        </w:rPr>
      </w:pPr>
      <w:r w:rsidRPr="00803719">
        <w:rPr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BB339B" w:rsidRPr="00803719" w:rsidRDefault="00BB339B" w:rsidP="00BB339B">
      <w:pPr>
        <w:numPr>
          <w:ilvl w:val="0"/>
          <w:numId w:val="13"/>
        </w:numPr>
        <w:shd w:val="clear" w:color="auto" w:fill="FFFFFF"/>
        <w:tabs>
          <w:tab w:val="left" w:pos="368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Волевых качеств;</w:t>
      </w:r>
    </w:p>
    <w:p w:rsidR="00BB339B" w:rsidRPr="00803719" w:rsidRDefault="00BB339B" w:rsidP="00BB339B">
      <w:pPr>
        <w:numPr>
          <w:ilvl w:val="0"/>
          <w:numId w:val="13"/>
        </w:numPr>
        <w:shd w:val="clear" w:color="auto" w:fill="FFFFFF"/>
        <w:tabs>
          <w:tab w:val="left" w:pos="366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Коммуникабельности;</w:t>
      </w:r>
    </w:p>
    <w:p w:rsidR="00BB339B" w:rsidRPr="00803719" w:rsidRDefault="00BB339B" w:rsidP="00BB339B">
      <w:pPr>
        <w:numPr>
          <w:ilvl w:val="0"/>
          <w:numId w:val="13"/>
        </w:numPr>
        <w:shd w:val="clear" w:color="auto" w:fill="FFFFFF"/>
        <w:tabs>
          <w:tab w:val="left" w:pos="373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BB339B" w:rsidRPr="00803719" w:rsidRDefault="00BB339B" w:rsidP="00BB339B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803719">
        <w:rPr>
          <w:rFonts w:ascii="Times New Roman" w:hAnsi="Times New Roman" w:cs="Times New Roman"/>
          <w:b/>
          <w:sz w:val="28"/>
          <w:szCs w:val="28"/>
        </w:rPr>
        <w:t>Задачи обучения математики</w:t>
      </w:r>
      <w:bookmarkEnd w:id="4"/>
    </w:p>
    <w:p w:rsidR="00BB339B" w:rsidRPr="00803719" w:rsidRDefault="00BB339B" w:rsidP="00BB339B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39B" w:rsidRPr="00803719" w:rsidRDefault="00BB339B" w:rsidP="00BB339B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Приобретение математических знаний и умений;</w:t>
      </w:r>
    </w:p>
    <w:p w:rsidR="00BB339B" w:rsidRPr="00803719" w:rsidRDefault="00BB339B" w:rsidP="00BB339B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Овладение обобщёнными способами мыслительной, творческой деятельности;</w:t>
      </w:r>
    </w:p>
    <w:p w:rsidR="00BB339B" w:rsidRPr="00803719" w:rsidRDefault="00BB339B" w:rsidP="00BB339B">
      <w:pPr>
        <w:pStyle w:val="20"/>
        <w:numPr>
          <w:ilvl w:val="0"/>
          <w:numId w:val="14"/>
        </w:numPr>
        <w:tabs>
          <w:tab w:val="left" w:pos="426"/>
        </w:tabs>
        <w:spacing w:line="240" w:lineRule="auto"/>
        <w:ind w:right="40"/>
        <w:rPr>
          <w:sz w:val="28"/>
          <w:szCs w:val="28"/>
        </w:rPr>
      </w:pPr>
      <w:r w:rsidRPr="00803719">
        <w:rPr>
          <w:sz w:val="28"/>
          <w:szCs w:val="28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BB339B" w:rsidRPr="00803719" w:rsidRDefault="00BB339B" w:rsidP="00BB339B">
      <w:pPr>
        <w:tabs>
          <w:tab w:val="left" w:pos="567"/>
        </w:tabs>
        <w:spacing w:before="120"/>
        <w:ind w:right="40" w:firstLine="284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 курсе математики содержание образования, представленное в основной школе, развивается в следующих</w:t>
      </w:r>
      <w:r w:rsidRPr="00803719">
        <w:rPr>
          <w:rStyle w:val="72"/>
          <w:rFonts w:eastAsia="MingLiU_HKSCS"/>
          <w:sz w:val="28"/>
          <w:szCs w:val="28"/>
        </w:rPr>
        <w:t xml:space="preserve"> направлениях:</w:t>
      </w:r>
    </w:p>
    <w:p w:rsidR="00BB339B" w:rsidRPr="00803719" w:rsidRDefault="00BB339B" w:rsidP="00BB339B">
      <w:pPr>
        <w:pStyle w:val="20"/>
        <w:numPr>
          <w:ilvl w:val="0"/>
          <w:numId w:val="15"/>
        </w:numPr>
        <w:tabs>
          <w:tab w:val="left" w:pos="426"/>
        </w:tabs>
        <w:spacing w:line="240" w:lineRule="auto"/>
        <w:ind w:left="0" w:right="40" w:firstLine="142"/>
        <w:rPr>
          <w:sz w:val="28"/>
          <w:szCs w:val="28"/>
        </w:rPr>
      </w:pPr>
      <w:r w:rsidRPr="00803719">
        <w:rPr>
          <w:sz w:val="28"/>
          <w:szCs w:val="28"/>
        </w:rPr>
        <w:t>Систематизация представлений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BB339B" w:rsidRPr="00803719" w:rsidRDefault="00BB339B" w:rsidP="00BB339B">
      <w:pPr>
        <w:pStyle w:val="21"/>
        <w:numPr>
          <w:ilvl w:val="0"/>
          <w:numId w:val="15"/>
        </w:numPr>
        <w:tabs>
          <w:tab w:val="left" w:pos="426"/>
          <w:tab w:val="left" w:pos="710"/>
        </w:tabs>
        <w:spacing w:before="0" w:after="0" w:line="278" w:lineRule="exact"/>
        <w:ind w:left="0" w:right="20" w:firstLine="142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Овладение символическим языком алгебры, выработка формально-оперативных алгебраических умений и умения применять их к решению математических и нематематических задач;</w:t>
      </w:r>
    </w:p>
    <w:p w:rsidR="00BB339B" w:rsidRPr="00803719" w:rsidRDefault="00BB339B" w:rsidP="00BB339B">
      <w:pPr>
        <w:pStyle w:val="21"/>
        <w:numPr>
          <w:ilvl w:val="0"/>
          <w:numId w:val="15"/>
        </w:numPr>
        <w:tabs>
          <w:tab w:val="left" w:pos="426"/>
          <w:tab w:val="left" w:pos="703"/>
        </w:tabs>
        <w:spacing w:before="0" w:after="0" w:line="278" w:lineRule="exact"/>
        <w:ind w:left="0" w:right="20" w:firstLine="142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Расширение свойств и графики элементарных функций; умения использовать функционально-графические представления для описания и анализа реальных зависимостей;</w:t>
      </w:r>
    </w:p>
    <w:p w:rsidR="00BB339B" w:rsidRPr="00803719" w:rsidRDefault="00BB339B" w:rsidP="00BB339B">
      <w:pPr>
        <w:pStyle w:val="21"/>
        <w:numPr>
          <w:ilvl w:val="0"/>
          <w:numId w:val="15"/>
        </w:numPr>
        <w:tabs>
          <w:tab w:val="left" w:pos="426"/>
          <w:tab w:val="left" w:pos="706"/>
        </w:tabs>
        <w:spacing w:before="0" w:after="0" w:line="278" w:lineRule="exact"/>
        <w:ind w:left="0" w:right="20" w:firstLine="142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Развитие пространственных представлений и изобразительных умений; освоение основных фактов и методов комбинаторики; формирование языка описания объектов окружающего мира, для развития пространственного воображения и интуиции, математической культуры;</w:t>
      </w:r>
    </w:p>
    <w:p w:rsidR="00BB339B" w:rsidRPr="00803719" w:rsidRDefault="00BB339B" w:rsidP="00BB339B">
      <w:pPr>
        <w:pStyle w:val="21"/>
        <w:numPr>
          <w:ilvl w:val="0"/>
          <w:numId w:val="15"/>
        </w:numPr>
        <w:tabs>
          <w:tab w:val="left" w:pos="426"/>
          <w:tab w:val="left" w:pos="708"/>
        </w:tabs>
        <w:spacing w:before="0" w:after="0" w:line="278" w:lineRule="exact"/>
        <w:ind w:left="0" w:right="20" w:firstLine="142"/>
        <w:jc w:val="both"/>
        <w:rPr>
          <w:sz w:val="28"/>
          <w:szCs w:val="28"/>
        </w:rPr>
      </w:pPr>
      <w:r w:rsidRPr="00803719">
        <w:rPr>
          <w:sz w:val="28"/>
          <w:szCs w:val="28"/>
        </w:rPr>
        <w:t>Развитие логического мышления и речи -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B339B" w:rsidRPr="00803719" w:rsidRDefault="00BB339B" w:rsidP="00BB339B">
      <w:pPr>
        <w:pStyle w:val="21"/>
        <w:numPr>
          <w:ilvl w:val="0"/>
          <w:numId w:val="15"/>
        </w:numPr>
        <w:tabs>
          <w:tab w:val="left" w:pos="426"/>
          <w:tab w:val="left" w:pos="710"/>
        </w:tabs>
        <w:spacing w:before="0" w:after="0" w:line="278" w:lineRule="exact"/>
        <w:ind w:left="0" w:right="20" w:firstLine="142"/>
        <w:jc w:val="both"/>
        <w:rPr>
          <w:sz w:val="28"/>
          <w:szCs w:val="28"/>
        </w:rPr>
      </w:pPr>
      <w:r w:rsidRPr="00803719">
        <w:rPr>
          <w:sz w:val="28"/>
          <w:szCs w:val="28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B339B" w:rsidRPr="00803719" w:rsidRDefault="00BB339B" w:rsidP="00BB339B">
      <w:pPr>
        <w:pStyle w:val="31"/>
        <w:spacing w:before="226" w:after="0" w:line="240" w:lineRule="auto"/>
        <w:ind w:left="4220"/>
        <w:rPr>
          <w:sz w:val="28"/>
          <w:szCs w:val="28"/>
        </w:rPr>
      </w:pPr>
      <w:r w:rsidRPr="00803719">
        <w:rPr>
          <w:sz w:val="28"/>
          <w:szCs w:val="28"/>
        </w:rPr>
        <w:t>Место предмета</w:t>
      </w:r>
    </w:p>
    <w:p w:rsidR="00BB339B" w:rsidRPr="00803719" w:rsidRDefault="00BB339B" w:rsidP="00BB339B">
      <w:pPr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на изучение математики в 7 классах отводится 170 часов из расчета 5 ч. в неделю.(по алгебре-120ч и геометрии-50ч)</w:t>
      </w:r>
    </w:p>
    <w:p w:rsidR="00BB339B" w:rsidRPr="00803719" w:rsidRDefault="00BB339B" w:rsidP="00BB339B">
      <w:pPr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Изменения, внесенные в учебную программу и их обоснование:</w:t>
      </w:r>
    </w:p>
    <w:p w:rsidR="00BB339B" w:rsidRPr="00803719" w:rsidRDefault="00BB339B" w:rsidP="00BB339B">
      <w:pPr>
        <w:shd w:val="clear" w:color="auto" w:fill="FFFFFF"/>
        <w:spacing w:line="338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Учебные курсы алгебры,  геометрии объединены в один –математика, единого учебника по данным курсам нет. Исходя из этого, на  методическом объединении учителей математики г. Партизанска, было  принято решение использовать в учебном процессе построение курса в форме последовательности тематических блоков с чередованием материала по алгебре и  геометрии. </w:t>
      </w:r>
    </w:p>
    <w:p w:rsidR="00BB339B" w:rsidRPr="00803719" w:rsidRDefault="00BB339B" w:rsidP="00BB33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уч-ся7 класса.</w:t>
      </w:r>
    </w:p>
    <w:p w:rsidR="00BB339B" w:rsidRPr="00803719" w:rsidRDefault="00BB339B" w:rsidP="00BB339B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 xml:space="preserve">   В результате реализации программ уч-ся должны знать/понимать:</w:t>
      </w:r>
    </w:p>
    <w:p w:rsidR="00BB339B" w:rsidRPr="00803719" w:rsidRDefault="00BB339B" w:rsidP="00BB339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BB339B" w:rsidRPr="00803719" w:rsidRDefault="00BB339B" w:rsidP="00BB339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приводить примеры доказательств;</w:t>
      </w:r>
    </w:p>
    <w:p w:rsidR="00BB339B" w:rsidRPr="00803719" w:rsidRDefault="00BB339B" w:rsidP="00BB339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утверждения о них, важных для практики.</w:t>
      </w:r>
    </w:p>
    <w:p w:rsidR="00BB339B" w:rsidRPr="00803719" w:rsidRDefault="00BB339B" w:rsidP="00BB339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планирование и осуществление алгоритмической деятельности, выполнение заданных и конструирование новых алгоритмов;</w:t>
      </w:r>
    </w:p>
    <w:p w:rsidR="00BB339B" w:rsidRPr="00803719" w:rsidRDefault="00BB339B" w:rsidP="00BB339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BB339B" w:rsidRPr="00803719" w:rsidRDefault="00BB339B" w:rsidP="00BB339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ясно, точно, грамотно излагать свои мысли в устной и письменной речи, использование различных языков математики ( 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B339B" w:rsidRPr="00803719" w:rsidRDefault="00BB339B" w:rsidP="00BB339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проведение  доказательных рассуждений, аргументации, выдвижения гипотез и их обоснования;</w:t>
      </w:r>
    </w:p>
    <w:p w:rsidR="00BB339B" w:rsidRPr="00803719" w:rsidRDefault="00BB339B" w:rsidP="00BB339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B339B" w:rsidRPr="00803719" w:rsidRDefault="00BB339B" w:rsidP="00BB339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B339B" w:rsidRPr="00803719" w:rsidRDefault="00BB339B" w:rsidP="00BB339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BB339B" w:rsidRPr="00803719" w:rsidRDefault="00BB339B" w:rsidP="00BB339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решать линейные уравнения и уравнения, сводящиеся к ним, системы двух линейных уравнений;</w:t>
      </w:r>
    </w:p>
    <w:p w:rsidR="00BB339B" w:rsidRPr="00803719" w:rsidRDefault="00BB339B" w:rsidP="00BB339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B339B" w:rsidRPr="00803719" w:rsidRDefault="00BB339B" w:rsidP="00BB339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</w:t>
      </w:r>
    </w:p>
    <w:p w:rsidR="00BB339B" w:rsidRPr="00803719" w:rsidRDefault="00BB339B" w:rsidP="00BB339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</w:t>
      </w:r>
    </w:p>
    <w:p w:rsidR="00BB339B" w:rsidRPr="00803719" w:rsidRDefault="00BB339B" w:rsidP="00BB339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находить значение функций, заданной формулой, таблицей, графиком по ее аргументу; находить значение аргумента по значению функций, заданной графиком или таблицей;</w:t>
      </w:r>
    </w:p>
    <w:p w:rsidR="00BB339B" w:rsidRPr="00803719" w:rsidRDefault="00BB339B" w:rsidP="00BB339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описывать свойства изученных функций (у = </w:t>
      </w:r>
      <w:r w:rsidRPr="00803719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803719">
        <w:rPr>
          <w:rFonts w:ascii="Times New Roman" w:hAnsi="Times New Roman" w:cs="Times New Roman"/>
          <w:sz w:val="28"/>
          <w:szCs w:val="28"/>
        </w:rPr>
        <w:t xml:space="preserve"> + </w:t>
      </w:r>
      <w:r w:rsidRPr="008037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03719">
        <w:rPr>
          <w:rFonts w:ascii="Times New Roman" w:hAnsi="Times New Roman" w:cs="Times New Roman"/>
          <w:sz w:val="28"/>
          <w:szCs w:val="28"/>
        </w:rPr>
        <w:t xml:space="preserve">, у = </w:t>
      </w:r>
      <w:r w:rsidRPr="00803719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803719">
        <w:rPr>
          <w:rFonts w:ascii="Times New Roman" w:hAnsi="Times New Roman" w:cs="Times New Roman"/>
          <w:sz w:val="28"/>
          <w:szCs w:val="28"/>
        </w:rPr>
        <w:t xml:space="preserve">, </w:t>
      </w:r>
      <w:r w:rsidRPr="0080371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03719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037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339B" w:rsidRPr="00803719" w:rsidRDefault="00BB339B" w:rsidP="00BB339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03719"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803719">
        <w:rPr>
          <w:rFonts w:ascii="Times New Roman" w:hAnsi="Times New Roman" w:cs="Times New Roman"/>
          <w:sz w:val="28"/>
          <w:szCs w:val="28"/>
        </w:rPr>
        <w:t>) и строить их графики.</w:t>
      </w:r>
    </w:p>
    <w:p w:rsidR="00BB339B" w:rsidRPr="00803719" w:rsidRDefault="00BB339B" w:rsidP="00BB339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BB339B" w:rsidRPr="00803719" w:rsidRDefault="00BB339B" w:rsidP="00BB339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BB339B" w:rsidRPr="00803719" w:rsidRDefault="00BB339B" w:rsidP="00BB339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BB339B" w:rsidRPr="00803719" w:rsidRDefault="00BB339B" w:rsidP="00BB339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их использования; решать простейшие планиметрические задачи.</w:t>
      </w:r>
    </w:p>
    <w:p w:rsidR="00BB339B" w:rsidRPr="00803719" w:rsidRDefault="00BB339B" w:rsidP="00BB339B">
      <w:pPr>
        <w:ind w:left="142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.</w:t>
      </w:r>
    </w:p>
    <w:p w:rsidR="00BB339B" w:rsidRPr="00803719" w:rsidRDefault="00BB339B" w:rsidP="00BB339B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556E6" w:rsidRPr="00803719" w:rsidRDefault="00F556E6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pStyle w:val="c10"/>
        <w:spacing w:before="0" w:beforeAutospacing="0" w:after="0" w:afterAutospacing="0"/>
        <w:jc w:val="center"/>
        <w:rPr>
          <w:sz w:val="28"/>
          <w:szCs w:val="28"/>
        </w:rPr>
      </w:pPr>
      <w:r w:rsidRPr="00803719">
        <w:rPr>
          <w:rStyle w:val="c4"/>
          <w:b/>
          <w:bCs/>
          <w:i/>
          <w:iCs/>
          <w:sz w:val="28"/>
          <w:szCs w:val="28"/>
        </w:rPr>
        <w:t>ПОЯСНИТЕЛЬНАЯ ЗАПИСКА по математике, 8 класс(базовый уровень).</w:t>
      </w:r>
    </w:p>
    <w:p w:rsidR="00652DCA" w:rsidRPr="00803719" w:rsidRDefault="00BB339B" w:rsidP="00BB339B">
      <w:pPr>
        <w:pStyle w:val="c6"/>
        <w:spacing w:before="0" w:beforeAutospacing="0" w:after="0" w:afterAutospacing="0"/>
        <w:jc w:val="both"/>
        <w:rPr>
          <w:rStyle w:val="c20"/>
          <w:sz w:val="28"/>
          <w:szCs w:val="28"/>
        </w:rPr>
      </w:pPr>
      <w:r w:rsidRPr="00803719">
        <w:rPr>
          <w:rStyle w:val="c2"/>
          <w:i/>
          <w:iCs/>
          <w:sz w:val="28"/>
          <w:szCs w:val="28"/>
        </w:rPr>
        <w:t>        </w:t>
      </w:r>
      <w:r w:rsidRPr="00803719">
        <w:rPr>
          <w:rStyle w:val="c20"/>
          <w:sz w:val="28"/>
          <w:szCs w:val="28"/>
        </w:rPr>
        <w:t>Настоящая программа по математике для основной общеобразовательной школы 8 класса составлена на основе</w:t>
      </w:r>
      <w:r w:rsidR="00652DCA" w:rsidRPr="00803719">
        <w:rPr>
          <w:rStyle w:val="c20"/>
          <w:sz w:val="28"/>
          <w:szCs w:val="28"/>
        </w:rPr>
        <w:t>:</w:t>
      </w:r>
    </w:p>
    <w:p w:rsidR="00652DCA" w:rsidRPr="00803719" w:rsidRDefault="00652DCA" w:rsidP="00BB339B">
      <w:pPr>
        <w:pStyle w:val="c6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803719">
        <w:rPr>
          <w:rStyle w:val="c20"/>
          <w:sz w:val="28"/>
          <w:szCs w:val="28"/>
        </w:rPr>
        <w:t xml:space="preserve"> 1. </w:t>
      </w:r>
      <w:r w:rsidRPr="00803719">
        <w:rPr>
          <w:rStyle w:val="c8"/>
          <w:sz w:val="28"/>
          <w:szCs w:val="28"/>
        </w:rPr>
        <w:t>Ф</w:t>
      </w:r>
      <w:r w:rsidR="00BB339B" w:rsidRPr="00803719">
        <w:rPr>
          <w:rStyle w:val="c8"/>
          <w:sz w:val="28"/>
          <w:szCs w:val="28"/>
        </w:rPr>
        <w:t xml:space="preserve">едерального компонента государственного стандарта основного  общего образования </w:t>
      </w:r>
    </w:p>
    <w:p w:rsidR="001B75DE" w:rsidRPr="00803719" w:rsidRDefault="00652DCA" w:rsidP="00BB339B">
      <w:pPr>
        <w:pStyle w:val="c6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803719">
        <w:rPr>
          <w:rStyle w:val="c8"/>
          <w:sz w:val="28"/>
          <w:szCs w:val="28"/>
        </w:rPr>
        <w:t>2. П</w:t>
      </w:r>
      <w:r w:rsidR="00BB339B" w:rsidRPr="00803719">
        <w:rPr>
          <w:rStyle w:val="c8"/>
          <w:sz w:val="28"/>
          <w:szCs w:val="28"/>
        </w:rPr>
        <w:t>римерных программ по математике  (письмо Департамента государственной политики в образовании Минобрнауки России</w:t>
      </w:r>
      <w:r w:rsidR="001B75DE" w:rsidRPr="00803719">
        <w:rPr>
          <w:rStyle w:val="c8"/>
          <w:sz w:val="28"/>
          <w:szCs w:val="28"/>
        </w:rPr>
        <w:t>.</w:t>
      </w:r>
      <w:r w:rsidR="00BB339B" w:rsidRPr="00803719">
        <w:rPr>
          <w:rStyle w:val="c8"/>
          <w:sz w:val="28"/>
          <w:szCs w:val="28"/>
        </w:rPr>
        <w:t xml:space="preserve"> </w:t>
      </w:r>
    </w:p>
    <w:p w:rsidR="00652DCA" w:rsidRPr="00803719" w:rsidRDefault="00652DCA" w:rsidP="00BB339B">
      <w:pPr>
        <w:pStyle w:val="c6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803719">
        <w:rPr>
          <w:rStyle w:val="c8"/>
          <w:sz w:val="28"/>
          <w:szCs w:val="28"/>
        </w:rPr>
        <w:t>3.</w:t>
      </w:r>
      <w:r w:rsidR="00BB339B" w:rsidRPr="00803719">
        <w:rPr>
          <w:rStyle w:val="c8"/>
          <w:sz w:val="28"/>
          <w:szCs w:val="28"/>
        </w:rPr>
        <w:t xml:space="preserve"> «Временных требований к минимуму содержания основного общего образования» (приказ МО РФ от 19.05.98. № 1236) </w:t>
      </w:r>
      <w:r w:rsidRPr="00803719">
        <w:rPr>
          <w:rStyle w:val="c8"/>
          <w:sz w:val="28"/>
          <w:szCs w:val="28"/>
        </w:rPr>
        <w:t>.</w:t>
      </w:r>
    </w:p>
    <w:p w:rsidR="00652DCA" w:rsidRPr="00803719" w:rsidRDefault="00652DCA" w:rsidP="00BB339B">
      <w:pPr>
        <w:pStyle w:val="c6"/>
        <w:spacing w:before="0" w:beforeAutospacing="0" w:after="0" w:afterAutospacing="0"/>
        <w:jc w:val="both"/>
        <w:rPr>
          <w:rStyle w:val="c20"/>
          <w:sz w:val="28"/>
          <w:szCs w:val="28"/>
        </w:rPr>
      </w:pPr>
      <w:r w:rsidRPr="00803719">
        <w:rPr>
          <w:rStyle w:val="c8"/>
          <w:sz w:val="28"/>
          <w:szCs w:val="28"/>
        </w:rPr>
        <w:t>4.П</w:t>
      </w:r>
      <w:r w:rsidR="00BB339B" w:rsidRPr="00803719">
        <w:rPr>
          <w:rStyle w:val="c8"/>
          <w:sz w:val="28"/>
          <w:szCs w:val="28"/>
        </w:rPr>
        <w:t>римерной программы общеобразовательных учреждений по алгебре 7–9 классы,  к учебному комплексу для 7-9 классов (авторы Ю.Н. Макарычев, Н.Г. Миндюк, К.Н. Нешков, С.Б. Суворова Ю.Н., составитель Т.А. Бурмистрова – М: «Просвещение», 2008. – с. 22-26)</w:t>
      </w:r>
      <w:r w:rsidRPr="00803719">
        <w:rPr>
          <w:rStyle w:val="c20"/>
          <w:sz w:val="28"/>
          <w:szCs w:val="28"/>
        </w:rPr>
        <w:t>.</w:t>
      </w:r>
    </w:p>
    <w:p w:rsidR="00BB339B" w:rsidRPr="00803719" w:rsidRDefault="00652DCA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20"/>
          <w:sz w:val="28"/>
          <w:szCs w:val="28"/>
        </w:rPr>
        <w:t>5. П</w:t>
      </w:r>
      <w:r w:rsidR="00BB339B" w:rsidRPr="00803719">
        <w:rPr>
          <w:rStyle w:val="c20"/>
          <w:sz w:val="28"/>
          <w:szCs w:val="28"/>
        </w:rPr>
        <w:t>римерной программы общеобразовательных учреждений по геометрии 7–9 классы,  к учебному комплексу для 7-9 классов (авторы Л.С. Атанасян, В.Ф. Бутузов, С.В. Кадомцев и др., составитель Т.А. Бурмистрова – М: «Просвещение», 2008. – с. 19-21)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rStyle w:val="c20"/>
          <w:b/>
          <w:sz w:val="28"/>
          <w:szCs w:val="28"/>
        </w:rPr>
      </w:pPr>
      <w:r w:rsidRPr="00803719">
        <w:rPr>
          <w:rStyle w:val="c20"/>
          <w:sz w:val="28"/>
          <w:szCs w:val="28"/>
        </w:rPr>
        <w:t>        </w:t>
      </w:r>
      <w:r w:rsidRPr="00803719">
        <w:rPr>
          <w:rStyle w:val="c20"/>
          <w:b/>
          <w:sz w:val="28"/>
          <w:szCs w:val="28"/>
        </w:rPr>
        <w:t>Место предмета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20"/>
          <w:sz w:val="28"/>
          <w:szCs w:val="28"/>
        </w:rPr>
        <w:t>Программа рассчитана на 170  учебных часа (3 часа в неделю по алгебре и 2 часа по геометрии, в том числе контрольных работ по алгебре-9 и 5 по геометрии). Итоговая контрольная работа по алгебре-1 (1ч)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4"/>
          <w:b/>
          <w:bCs/>
          <w:sz w:val="28"/>
          <w:szCs w:val="28"/>
          <w:u w:val="single"/>
        </w:rPr>
        <w:t>Цель изучения:</w:t>
      </w:r>
    </w:p>
    <w:p w:rsidR="00BB339B" w:rsidRPr="00803719" w:rsidRDefault="00BB339B" w:rsidP="00BB339B">
      <w:pPr>
        <w:pStyle w:val="c24"/>
        <w:spacing w:before="0" w:beforeAutospacing="0" w:after="0" w:afterAutospacing="0"/>
        <w:ind w:left="714" w:hanging="356"/>
        <w:jc w:val="both"/>
        <w:rPr>
          <w:sz w:val="28"/>
          <w:szCs w:val="28"/>
        </w:rPr>
      </w:pPr>
      <w:r w:rsidRPr="00803719">
        <w:rPr>
          <w:rStyle w:val="c2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B339B" w:rsidRPr="00803719" w:rsidRDefault="00BB339B" w:rsidP="00BB339B">
      <w:pPr>
        <w:pStyle w:val="c24"/>
        <w:spacing w:before="0" w:beforeAutospacing="0" w:after="0" w:afterAutospacing="0"/>
        <w:ind w:left="714" w:hanging="356"/>
        <w:jc w:val="both"/>
        <w:rPr>
          <w:sz w:val="28"/>
          <w:szCs w:val="28"/>
        </w:rPr>
      </w:pPr>
      <w:r w:rsidRPr="00803719">
        <w:rPr>
          <w:rStyle w:val="c20"/>
          <w:sz w:val="28"/>
          <w:szCs w:val="28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</w:t>
      </w:r>
      <w:r w:rsidRPr="00803719">
        <w:rPr>
          <w:rStyle w:val="c20"/>
          <w:sz w:val="28"/>
          <w:szCs w:val="28"/>
        </w:rPr>
        <w:lastRenderedPageBreak/>
        <w:t>культуры, пространственных представлений, способность к преодолению трудностей;</w:t>
      </w:r>
    </w:p>
    <w:p w:rsidR="00BB339B" w:rsidRPr="00803719" w:rsidRDefault="00BB339B" w:rsidP="00BB339B">
      <w:pPr>
        <w:pStyle w:val="c24"/>
        <w:spacing w:before="0" w:beforeAutospacing="0" w:after="0" w:afterAutospacing="0"/>
        <w:ind w:left="714" w:hanging="356"/>
        <w:jc w:val="both"/>
        <w:rPr>
          <w:sz w:val="28"/>
          <w:szCs w:val="28"/>
        </w:rPr>
      </w:pPr>
      <w:r w:rsidRPr="00803719">
        <w:rPr>
          <w:rStyle w:val="c2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B339B" w:rsidRPr="00803719" w:rsidRDefault="00BB339B" w:rsidP="00BB339B">
      <w:pPr>
        <w:pStyle w:val="c24"/>
        <w:spacing w:before="0" w:beforeAutospacing="0" w:after="0" w:afterAutospacing="0"/>
        <w:ind w:left="714" w:hanging="35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BB339B" w:rsidRPr="00803719" w:rsidRDefault="00BB339B" w:rsidP="00BB339B">
      <w:pPr>
        <w:pStyle w:val="c24"/>
        <w:spacing w:before="0" w:beforeAutospacing="0" w:after="0" w:afterAutospacing="0"/>
        <w:ind w:left="714" w:hanging="356"/>
        <w:jc w:val="both"/>
        <w:rPr>
          <w:sz w:val="28"/>
          <w:szCs w:val="28"/>
        </w:rPr>
      </w:pPr>
      <w:r w:rsidRPr="00803719">
        <w:rPr>
          <w:rStyle w:val="c20"/>
          <w:sz w:val="28"/>
          <w:szCs w:val="28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39B" w:rsidRPr="00803719" w:rsidRDefault="00BB339B" w:rsidP="00BB339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.</w:t>
      </w: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bCs/>
          <w:sz w:val="28"/>
          <w:szCs w:val="28"/>
        </w:rPr>
        <w:t>Изменения, внесенные в учебную программу и их обоснование:</w:t>
      </w:r>
    </w:p>
    <w:p w:rsidR="00BB339B" w:rsidRPr="00803719" w:rsidRDefault="00BB339B" w:rsidP="00BB339B">
      <w:pPr>
        <w:shd w:val="clear" w:color="auto" w:fill="FFFFFF"/>
        <w:spacing w:line="338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Учебные курсы алгебры и геометрии объединены в один –математика, единого учебника по данным курсам нет. Исходя из этого, на  методическом объединении учителей математики г. Партизанска, было  принято решение использовать в учебном процессе построение курса в форме последовательности тематических блоков с чередованием материала по алгебре  и геометрии.</w:t>
      </w:r>
    </w:p>
    <w:p w:rsidR="00BB339B" w:rsidRPr="00803719" w:rsidRDefault="00BB339B" w:rsidP="00BB339B">
      <w:pPr>
        <w:pStyle w:val="ae"/>
        <w:shd w:val="clear" w:color="auto" w:fill="FFFFFF"/>
        <w:jc w:val="center"/>
        <w:rPr>
          <w:b/>
          <w:bCs/>
          <w:sz w:val="28"/>
          <w:szCs w:val="28"/>
        </w:rPr>
      </w:pPr>
    </w:p>
    <w:p w:rsidR="00BB339B" w:rsidRPr="00803719" w:rsidRDefault="00BB339B" w:rsidP="00BB339B">
      <w:pPr>
        <w:pStyle w:val="c10"/>
        <w:spacing w:before="0" w:beforeAutospacing="0" w:after="0" w:afterAutospacing="0"/>
        <w:rPr>
          <w:sz w:val="28"/>
          <w:szCs w:val="28"/>
        </w:rPr>
      </w:pPr>
      <w:r w:rsidRPr="00803719">
        <w:rPr>
          <w:rStyle w:val="c4"/>
          <w:b/>
          <w:bCs/>
          <w:i/>
          <w:iCs/>
          <w:sz w:val="28"/>
          <w:szCs w:val="28"/>
        </w:rPr>
        <w:t>Требования к математической подготовке</w:t>
      </w:r>
      <w:r w:rsidRPr="00803719">
        <w:rPr>
          <w:rStyle w:val="c4"/>
          <w:b/>
          <w:bCs/>
          <w:sz w:val="28"/>
          <w:szCs w:val="28"/>
        </w:rPr>
        <w:t> учащихся 8 класса</w:t>
      </w:r>
    </w:p>
    <w:p w:rsidR="00BB339B" w:rsidRPr="00803719" w:rsidRDefault="00BB339B" w:rsidP="00BB339B">
      <w:pPr>
        <w:pStyle w:val="c10"/>
        <w:spacing w:before="0" w:beforeAutospacing="0" w:after="0" w:afterAutospacing="0"/>
        <w:jc w:val="center"/>
        <w:rPr>
          <w:sz w:val="28"/>
          <w:szCs w:val="28"/>
        </w:rPr>
      </w:pPr>
      <w:r w:rsidRPr="00803719">
        <w:rPr>
          <w:rStyle w:val="c4"/>
          <w:b/>
          <w:bCs/>
          <w:i/>
          <w:iCs/>
          <w:sz w:val="28"/>
          <w:szCs w:val="28"/>
        </w:rPr>
        <w:t>В результате изучения алгебры ученик должен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18"/>
          <w:i/>
          <w:iCs/>
          <w:sz w:val="28"/>
          <w:szCs w:val="28"/>
        </w:rPr>
        <w:t>знать/понимать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существо понятия алгоритма; примеры алгоритмов;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18"/>
          <w:i/>
          <w:iCs/>
          <w:sz w:val="28"/>
          <w:szCs w:val="28"/>
        </w:rPr>
        <w:t>уметь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решать линейные, квадратные уравнения и рациональные уравнения, сводящиеся к ним;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решать линейные неравенства с одной переменной и их системы;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BB339B" w:rsidRPr="00803719" w:rsidRDefault="00BB339B" w:rsidP="00BB339B">
      <w:pPr>
        <w:pStyle w:val="c11"/>
        <w:spacing w:before="0" w:beforeAutospacing="0" w:after="0" w:afterAutospacing="0"/>
        <w:ind w:left="720" w:firstLine="426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описывать свойства изученных функций, строить их графики; использовать приобретенные знания и умения в практической деятельности и повседневной жизни для: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нахождения нужной формулы в справочных материалах;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описания зависимостей между физическими величинами соответствующими</w:t>
      </w:r>
    </w:p>
    <w:p w:rsidR="00BB339B" w:rsidRPr="00803719" w:rsidRDefault="00BB339B" w:rsidP="00BB339B">
      <w:pPr>
        <w:pStyle w:val="c10"/>
        <w:spacing w:before="0" w:beforeAutospacing="0" w:after="0" w:afterAutospacing="0"/>
        <w:jc w:val="center"/>
        <w:rPr>
          <w:sz w:val="28"/>
          <w:szCs w:val="28"/>
        </w:rPr>
      </w:pPr>
      <w:r w:rsidRPr="00803719">
        <w:rPr>
          <w:rStyle w:val="c4"/>
          <w:b/>
          <w:bCs/>
          <w:i/>
          <w:iCs/>
          <w:sz w:val="28"/>
          <w:szCs w:val="28"/>
        </w:rPr>
        <w:t>В результате изучения геометрии ученик должен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объяснить, какая фигура называется многоугольником, назвать его элементы; знать, что такое периметр многоугольника, какой многоугольник называется выпуклым; уметь вывести формулу формулами при исследовании несложных практических ситуаций; суммы углов выпуклого многоугольника и решать задачи типа 364 – 370.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находить углы многоугольников, их периметры.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Знать определения параллелограмма и трапеции, виды трапеций, формулировки свойств и признаки параллелограмма и равнобедренной трапеции,  уметь их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доказывать и применять при решении задач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Уметь выполнять деление отрезка на n равных частей с помощью циркуля и линейки; используя свойства параллелограмма и равнобедренной трапеции уметь доказывать некоторые утверждения.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Уметь выполнять задачи на построение четырехугольников.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lastRenderedPageBreak/>
        <w:t>  Знать определения частных видов параллелограмма: прямоугольника, ромба и квадрата, формулировки их свойств и признаков.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Уметь доказывать изученные теоремы и применять их при решении задач типа 401 – 415.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Знать определения симметричных точек и фигур относительно прямой и точки.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строить симметричные точки и распознавать фигуры, обладающие осевой симметрией и центральной симметрией.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Знать основные свойства площадей и формулу для вычисления площади прямоугольника. Уметь вывести формулу для вычисления площади прямоугольника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все изученные формулы при решении задач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Знать теорему Пифагора и обратную ей теорему, область применения, пифагоровы тройки.    Уметь доказывать теоремы и применять их при решении задач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Знать определения пропорциональных отрезков и подобных треугольников, теорему об отношении подобных треугольников и свойство биссектрисы треугольника.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определять подобные треугольники, находить неизвестные величины из пропорциональных отношений, применять теорию при решении задач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Знать признаки подобия треугольников, определение пропорциональных отрезков. Уметь доказывать признаки подобия и применять их при решении задач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Знать теоремы о средней линии треугольника, точке пересечения медиан треугольника и пропорциональных отрезках в прямоугольном треугольнике.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доказывать эти теоремы и применять при решении задач, а также уметь с помощью циркуля и линейки делить отрезок в данном отношении и решать задачи на построение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Знать определения синуса, косинуса и тангенса острого угла прямоугольного треугольника, значения синуса, косинуса и тангенса для углов 30</w:t>
      </w:r>
      <w:r w:rsidRPr="00803719">
        <w:rPr>
          <w:rStyle w:val="c14"/>
          <w:sz w:val="28"/>
          <w:szCs w:val="28"/>
        </w:rPr>
        <w:t></w:t>
      </w:r>
      <w:r w:rsidRPr="00803719">
        <w:rPr>
          <w:rStyle w:val="c8"/>
          <w:sz w:val="28"/>
          <w:szCs w:val="28"/>
        </w:rPr>
        <w:t>, 45</w:t>
      </w:r>
      <w:r w:rsidRPr="00803719">
        <w:rPr>
          <w:rStyle w:val="c14"/>
          <w:sz w:val="28"/>
          <w:szCs w:val="28"/>
        </w:rPr>
        <w:t></w:t>
      </w:r>
      <w:r w:rsidRPr="00803719">
        <w:rPr>
          <w:rStyle w:val="c8"/>
          <w:sz w:val="28"/>
          <w:szCs w:val="28"/>
        </w:rPr>
        <w:t> и 60</w:t>
      </w:r>
      <w:r w:rsidRPr="00803719">
        <w:rPr>
          <w:rStyle w:val="c14"/>
          <w:sz w:val="28"/>
          <w:szCs w:val="28"/>
        </w:rPr>
        <w:t></w:t>
      </w:r>
      <w:r w:rsidRPr="00803719">
        <w:rPr>
          <w:rStyle w:val="c8"/>
          <w:sz w:val="28"/>
          <w:szCs w:val="28"/>
        </w:rPr>
        <w:t>, метрические соотношения.   Уметь доказывать основное тригонометрическое тождество, решать задачи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применять все изученные формулы, значения синуса, косинуса, тангенса, метрические отношения при решении задач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Знать возможные случаи взаимного расположения прямой и окружности, определение касательной, свойство и признак касательной.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их доказывать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lastRenderedPageBreak/>
        <w:t>  Знать определение центрального и вписанного углов,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Уметь доказывать эти теоремы и применять при решении задач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 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 Уметь доказывать эти теоремы и применять их при решении задач.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 Уметь выполнять построение замечательных точек треугольника.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 Знать, 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Уметь доказывать эти теоремы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 Знать,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BB339B" w:rsidRPr="00803719" w:rsidRDefault="00BB339B" w:rsidP="00BB339B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803719">
        <w:rPr>
          <w:rStyle w:val="c8"/>
          <w:sz w:val="28"/>
          <w:szCs w:val="28"/>
        </w:rPr>
        <w:t>  Уметь доказывать эти теоремы и применять при решении задач</w:t>
      </w:r>
    </w:p>
    <w:p w:rsidR="00BB339B" w:rsidRPr="00803719" w:rsidRDefault="00BB339B" w:rsidP="0067022A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Пояснительная записка по математике, 9 класс. (Базовый уровень).</w:t>
      </w: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  Данная рабочая программа учебного курса по математике для 9 класса составлена на основе:</w:t>
      </w:r>
    </w:p>
    <w:p w:rsidR="00BB339B" w:rsidRPr="00803719" w:rsidRDefault="00BB339B" w:rsidP="00BB33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(базовый уровень) с учетом требований федерального компонента государственного стандарта основного  общего образования и в соответствии с авторскими программами «Алгебра 9 класс» </w:t>
      </w:r>
    </w:p>
    <w:p w:rsidR="00BB339B" w:rsidRPr="00803719" w:rsidRDefault="00BB339B" w:rsidP="00BB3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Ю. Н. Макарычева и «Геометрия 7-9 классы»</w:t>
      </w:r>
      <w:r w:rsidRPr="00803719">
        <w:rPr>
          <w:rFonts w:ascii="Times New Roman" w:hAnsi="Times New Roman" w:cs="Times New Roman"/>
          <w:sz w:val="28"/>
          <w:szCs w:val="28"/>
        </w:rPr>
        <w:tab/>
        <w:t xml:space="preserve"> А. В. Погорелов.</w:t>
      </w:r>
    </w:p>
    <w:p w:rsidR="00BB339B" w:rsidRPr="00803719" w:rsidRDefault="00BB339B" w:rsidP="00BB33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основного  общего образования по математике </w:t>
      </w:r>
    </w:p>
    <w:p w:rsidR="00BB339B" w:rsidRPr="00803719" w:rsidRDefault="00BB339B" w:rsidP="00BB33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 «Алгебра 7-9 классы». </w:t>
      </w:r>
    </w:p>
    <w:p w:rsidR="00BB339B" w:rsidRPr="00803719" w:rsidRDefault="00BB339B" w:rsidP="00BB3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М: «Просвещение» 2008 г., сост. Т.А. Бурмистрова</w:t>
      </w:r>
    </w:p>
    <w:p w:rsidR="00BB339B" w:rsidRPr="00803719" w:rsidRDefault="00BB339B" w:rsidP="00BB33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Авторской программы по алгебре 7-9 классы. Изд-во: «Учитель» 2010 г., сост. Л. А. Тапилина</w:t>
      </w:r>
    </w:p>
    <w:p w:rsidR="00BB339B" w:rsidRPr="00803719" w:rsidRDefault="00BB339B" w:rsidP="00BB33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Программы общеобразовательного учреждения «Геометрии 7-9 классы» Издательство: «Просвещение» 2008 г. Составитель Т. А. Бурмистрова</w:t>
      </w:r>
    </w:p>
    <w:p w:rsidR="00BB339B" w:rsidRPr="00803719" w:rsidRDefault="00BB339B" w:rsidP="00BB339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Место предмета.</w:t>
      </w:r>
    </w:p>
    <w:p w:rsidR="00BB339B" w:rsidRPr="00803719" w:rsidRDefault="00BB339B" w:rsidP="00BB339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Согласно школьному учебному плану, построенному на основе федерального базисного учебного плана для общеобразовательных учреждений Российской Федерации на изучение математики в 9 классе отводится</w:t>
      </w: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 xml:space="preserve">    170 учебных часа (3 часа в неделю по алгебре и 2 часа по геометрии, в том числе контрольных работ по алгебре – 8 и геометрии – 6)</w:t>
      </w: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   Используется учебно-методический комплект:</w:t>
      </w:r>
    </w:p>
    <w:p w:rsidR="00BB339B" w:rsidRPr="00803719" w:rsidRDefault="00BB339B" w:rsidP="00BB339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Макарычев Ю.Н. Алгебра, 9 класс (текст): учебник для общеобразовательных учреждений.</w:t>
      </w: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 xml:space="preserve">Ю. Н. Макарычев, К.И. Нешков, Н.Г. Миндюк, С.Б. Суворова; </w:t>
      </w: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под ред. С.А. Теляковско</w:t>
      </w:r>
      <w:r w:rsidR="00385A35" w:rsidRPr="00803719">
        <w:rPr>
          <w:rFonts w:ascii="Times New Roman" w:hAnsi="Times New Roman" w:cs="Times New Roman"/>
          <w:sz w:val="28"/>
          <w:szCs w:val="28"/>
        </w:rPr>
        <w:t>го. М: «Просвещение» 2015</w:t>
      </w:r>
      <w:r w:rsidRPr="008037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339B" w:rsidRPr="00803719" w:rsidRDefault="00BB339B" w:rsidP="00BB339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А. В. Погорелов «Геометрия, 7-9 классы» (текст): учебник для общеобразовательных у</w:t>
      </w:r>
      <w:r w:rsidR="00385A35" w:rsidRPr="00803719">
        <w:rPr>
          <w:rFonts w:ascii="Times New Roman" w:hAnsi="Times New Roman" w:cs="Times New Roman"/>
          <w:sz w:val="28"/>
          <w:szCs w:val="28"/>
        </w:rPr>
        <w:t>чреждений. М. «Просвещение» 2015</w:t>
      </w:r>
      <w:r w:rsidRPr="008037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339B" w:rsidRPr="00803719" w:rsidRDefault="00BB339B" w:rsidP="00BB339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Геометрия 9 класс (поурочные планы). Изд-во: «Учитель» 2003 г.</w:t>
      </w: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сост. Т.И. Купорова, 2003 г.</w:t>
      </w:r>
    </w:p>
    <w:p w:rsidR="00BB339B" w:rsidRPr="00803719" w:rsidRDefault="00BB339B" w:rsidP="00BB339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Алгебра 9 класс (поурочные планы). Изд-во: «Учитель» 2003 г.</w:t>
      </w: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сост. Тапилина Л.А, Афанасьева Т.А.</w:t>
      </w:r>
    </w:p>
    <w:p w:rsidR="00BB339B" w:rsidRPr="00803719" w:rsidRDefault="00BB339B" w:rsidP="00BB339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«Движения в школьном курсе геометрии»</w:t>
      </w: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Библиотечка «1 сентября». Составитель Т. Мищенко</w:t>
      </w:r>
    </w:p>
    <w:p w:rsidR="00BB339B" w:rsidRPr="00803719" w:rsidRDefault="00BB339B" w:rsidP="00BB339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«Центральная симметрия»</w:t>
      </w:r>
    </w:p>
    <w:p w:rsidR="00BB339B" w:rsidRPr="00803719" w:rsidRDefault="00BB339B" w:rsidP="00BB3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Библиотечка «1 сентября». Составители: Г. Фалин, А. Фалин</w:t>
      </w:r>
    </w:p>
    <w:p w:rsidR="00BB339B" w:rsidRPr="00803719" w:rsidRDefault="00BB339B" w:rsidP="00BB339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3719">
        <w:rPr>
          <w:rFonts w:ascii="Times New Roman" w:hAnsi="Times New Roman" w:cs="Times New Roman"/>
          <w:sz w:val="28"/>
          <w:szCs w:val="28"/>
          <w:u w:val="single"/>
        </w:rPr>
        <w:t xml:space="preserve">Изучение математики в 9 классе направленно на реализацию </w:t>
      </w:r>
      <w:r w:rsidRPr="00803719">
        <w:rPr>
          <w:rFonts w:ascii="Times New Roman" w:hAnsi="Times New Roman" w:cs="Times New Roman"/>
          <w:b/>
          <w:sz w:val="28"/>
          <w:szCs w:val="28"/>
          <w:u w:val="single"/>
        </w:rPr>
        <w:t>целей и</w:t>
      </w:r>
      <w:r w:rsidRPr="008037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3719">
        <w:rPr>
          <w:rFonts w:ascii="Times New Roman" w:hAnsi="Times New Roman" w:cs="Times New Roman"/>
          <w:b/>
          <w:sz w:val="28"/>
          <w:szCs w:val="28"/>
          <w:u w:val="single"/>
        </w:rPr>
        <w:t>задач,</w:t>
      </w:r>
      <w:r w:rsidRPr="00803719">
        <w:rPr>
          <w:rFonts w:ascii="Times New Roman" w:hAnsi="Times New Roman" w:cs="Times New Roman"/>
          <w:sz w:val="28"/>
          <w:szCs w:val="28"/>
          <w:u w:val="single"/>
        </w:rPr>
        <w:t xml:space="preserve"> сформированных в Государственном стандарте общего образования по математике:</w:t>
      </w:r>
    </w:p>
    <w:p w:rsidR="00BB339B" w:rsidRPr="00803719" w:rsidRDefault="00BB339B" w:rsidP="00BB33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развитие математической культуры;</w:t>
      </w:r>
    </w:p>
    <w:p w:rsidR="00BB339B" w:rsidRPr="00803719" w:rsidRDefault="00BB339B" w:rsidP="00BB33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творческой активности учащихся;</w:t>
      </w:r>
    </w:p>
    <w:p w:rsidR="00BB339B" w:rsidRPr="00803719" w:rsidRDefault="00BB339B" w:rsidP="00BB33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интереса к предмету; логического мышления;</w:t>
      </w:r>
    </w:p>
    <w:p w:rsidR="00BB339B" w:rsidRPr="00803719" w:rsidRDefault="00BB339B" w:rsidP="00BB33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активизации поисково-познавательной деятельности;</w:t>
      </w:r>
    </w:p>
    <w:p w:rsidR="00BB339B" w:rsidRPr="00803719" w:rsidRDefault="00BB339B" w:rsidP="00BB33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воспитания отношения к математике как части общечеловеческой культуры.</w:t>
      </w:r>
    </w:p>
    <w:p w:rsidR="00BB339B" w:rsidRPr="00803719" w:rsidRDefault="00BB339B" w:rsidP="00BB339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</w:p>
    <w:p w:rsidR="00385A35" w:rsidRPr="00803719" w:rsidRDefault="00385A35" w:rsidP="00BB33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A35" w:rsidRPr="00803719" w:rsidRDefault="00385A35" w:rsidP="00BB33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39B" w:rsidRPr="00803719" w:rsidRDefault="00BB339B" w:rsidP="00BB339B">
      <w:pPr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b/>
          <w:bCs/>
          <w:sz w:val="28"/>
          <w:szCs w:val="28"/>
        </w:rPr>
        <w:t>Изменения, внесенные в учебную программу и их обоснование:</w:t>
      </w:r>
    </w:p>
    <w:p w:rsidR="00BB339B" w:rsidRPr="00803719" w:rsidRDefault="00BB339B" w:rsidP="00BB339B">
      <w:pPr>
        <w:shd w:val="clear" w:color="auto" w:fill="FFFFFF"/>
        <w:spacing w:line="338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Учебные курсы алгебры и геометрии объединены в один –математика, единого учебника по данным курсам нет. Исходя из этого, на  методическом объединении учителей математики г. Партизанска, было  принято решение использовать в учебном процессе построение курса в форме последовательности тематических блоков с чередованием материала по алгебре  и геометрии.</w:t>
      </w: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уч-ся в 9 классе</w:t>
      </w:r>
    </w:p>
    <w:p w:rsidR="00BB339B" w:rsidRPr="00803719" w:rsidRDefault="00BB339B" w:rsidP="00BB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В результате изучения математики 9 класса  уч-ся должны знать/понимать:</w:t>
      </w:r>
    </w:p>
    <w:p w:rsidR="00BB339B" w:rsidRPr="00803719" w:rsidRDefault="00BB339B" w:rsidP="00BB339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умение проводить доказательства;</w:t>
      </w:r>
    </w:p>
    <w:p w:rsidR="00BB339B" w:rsidRPr="00803719" w:rsidRDefault="00BB339B" w:rsidP="00BB339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умение логически обосновывать выводы.</w:t>
      </w:r>
    </w:p>
    <w:p w:rsidR="00BB339B" w:rsidRPr="00803719" w:rsidRDefault="00BB339B" w:rsidP="00BB339B">
      <w:pPr>
        <w:rPr>
          <w:rFonts w:ascii="Times New Roman" w:hAnsi="Times New Roman" w:cs="Times New Roman"/>
          <w:b/>
          <w:sz w:val="28"/>
          <w:szCs w:val="28"/>
        </w:rPr>
      </w:pPr>
    </w:p>
    <w:p w:rsidR="00BB339B" w:rsidRPr="00803719" w:rsidRDefault="00BB339B" w:rsidP="00BB339B">
      <w:pPr>
        <w:rPr>
          <w:rFonts w:ascii="Times New Roman" w:hAnsi="Times New Roman" w:cs="Times New Roman"/>
          <w:b/>
          <w:sz w:val="28"/>
          <w:szCs w:val="28"/>
        </w:rPr>
      </w:pPr>
    </w:p>
    <w:p w:rsidR="00BB339B" w:rsidRPr="00803719" w:rsidRDefault="00BB339B" w:rsidP="00BB339B">
      <w:pPr>
        <w:rPr>
          <w:rFonts w:ascii="Times New Roman" w:hAnsi="Times New Roman" w:cs="Times New Roman"/>
          <w:b/>
          <w:sz w:val="28"/>
          <w:szCs w:val="28"/>
        </w:rPr>
      </w:pPr>
      <w:r w:rsidRPr="0080371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B339B" w:rsidRPr="00803719" w:rsidRDefault="00BB339B" w:rsidP="00BB339B">
      <w:pPr>
        <w:rPr>
          <w:rFonts w:ascii="Times New Roman" w:hAnsi="Times New Roman" w:cs="Times New Roman"/>
          <w:sz w:val="28"/>
          <w:szCs w:val="28"/>
        </w:rPr>
      </w:pP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их использования. Использовать приобретенные знания и умения в практической деятельности и повседневной жизни;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для исследования несложных практических ситуаций на основе изученных формул и свойств фигур;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для вычислений площадей фигур при решении практических задач. Требования к ЗУН представлены и в тематическом плане по каждой теме.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 с использованием целых степеней десятки;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BB339B" w:rsidRPr="00803719" w:rsidRDefault="00BB339B" w:rsidP="00BB339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B339B" w:rsidRPr="00803719" w:rsidRDefault="00BB339B" w:rsidP="00BB339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BB339B" w:rsidRPr="00803719" w:rsidRDefault="00BB339B" w:rsidP="00BB339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BB339B" w:rsidRPr="00803719" w:rsidRDefault="00BB339B" w:rsidP="00BB339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BB339B" w:rsidRPr="00803719" w:rsidRDefault="00BB339B" w:rsidP="00BB339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lastRenderedPageBreak/>
        <w:t>решения учебных и практических задач, требующих систематического перебора вариантов;</w:t>
      </w:r>
    </w:p>
    <w:p w:rsidR="00BB339B" w:rsidRPr="00803719" w:rsidRDefault="00BB339B" w:rsidP="00BB339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BB339B" w:rsidRPr="00803719" w:rsidRDefault="00BB339B" w:rsidP="003A278B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719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  <w:bookmarkEnd w:id="0"/>
    </w:p>
    <w:sectPr w:rsidR="00BB339B" w:rsidRPr="00803719" w:rsidSect="00A8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95" w:rsidRDefault="000B7E95" w:rsidP="006805A7">
      <w:pPr>
        <w:spacing w:after="0" w:line="240" w:lineRule="auto"/>
      </w:pPr>
      <w:r>
        <w:separator/>
      </w:r>
    </w:p>
  </w:endnote>
  <w:endnote w:type="continuationSeparator" w:id="0">
    <w:p w:rsidR="000B7E95" w:rsidRDefault="000B7E95" w:rsidP="0068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95" w:rsidRDefault="000B7E95" w:rsidP="006805A7">
      <w:pPr>
        <w:spacing w:after="0" w:line="240" w:lineRule="auto"/>
      </w:pPr>
      <w:r>
        <w:separator/>
      </w:r>
    </w:p>
  </w:footnote>
  <w:footnote w:type="continuationSeparator" w:id="0">
    <w:p w:rsidR="000B7E95" w:rsidRDefault="000B7E95" w:rsidP="006805A7">
      <w:pPr>
        <w:spacing w:after="0" w:line="240" w:lineRule="auto"/>
      </w:pPr>
      <w:r>
        <w:continuationSeparator/>
      </w:r>
    </w:p>
  </w:footnote>
  <w:footnote w:id="1">
    <w:p w:rsidR="00385A35" w:rsidRDefault="00385A35" w:rsidP="006805A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0"/>
        <w:szCs w:val="20"/>
      </w:rPr>
    </w:lvl>
    <w:lvl w:ilvl="1" w:tplc="000F4242">
      <w:start w:val="1"/>
      <w:numFmt w:val="bullet"/>
      <w:lvlText w:val="•"/>
      <w:lvlJc w:val="left"/>
      <w:rPr>
        <w:sz w:val="20"/>
        <w:szCs w:val="20"/>
      </w:rPr>
    </w:lvl>
    <w:lvl w:ilvl="2" w:tplc="000F4243">
      <w:start w:val="1"/>
      <w:numFmt w:val="bullet"/>
      <w:lvlText w:val="•"/>
      <w:lvlJc w:val="left"/>
      <w:rPr>
        <w:sz w:val="20"/>
        <w:szCs w:val="20"/>
      </w:rPr>
    </w:lvl>
    <w:lvl w:ilvl="3" w:tplc="000F4244">
      <w:start w:val="1"/>
      <w:numFmt w:val="bullet"/>
      <w:lvlText w:val="•"/>
      <w:lvlJc w:val="left"/>
      <w:rPr>
        <w:sz w:val="20"/>
        <w:szCs w:val="20"/>
      </w:rPr>
    </w:lvl>
    <w:lvl w:ilvl="4" w:tplc="000F4245">
      <w:start w:val="1"/>
      <w:numFmt w:val="bullet"/>
      <w:lvlText w:val="•"/>
      <w:lvlJc w:val="left"/>
      <w:rPr>
        <w:sz w:val="20"/>
        <w:szCs w:val="20"/>
      </w:rPr>
    </w:lvl>
    <w:lvl w:ilvl="5" w:tplc="000F4246">
      <w:start w:val="1"/>
      <w:numFmt w:val="bullet"/>
      <w:lvlText w:val="•"/>
      <w:lvlJc w:val="left"/>
      <w:rPr>
        <w:sz w:val="20"/>
        <w:szCs w:val="20"/>
      </w:rPr>
    </w:lvl>
    <w:lvl w:ilvl="6" w:tplc="000F4247">
      <w:start w:val="1"/>
      <w:numFmt w:val="bullet"/>
      <w:lvlText w:val="•"/>
      <w:lvlJc w:val="left"/>
      <w:rPr>
        <w:sz w:val="20"/>
        <w:szCs w:val="20"/>
      </w:rPr>
    </w:lvl>
    <w:lvl w:ilvl="7" w:tplc="000F4248">
      <w:start w:val="1"/>
      <w:numFmt w:val="bullet"/>
      <w:lvlText w:val="•"/>
      <w:lvlJc w:val="left"/>
      <w:rPr>
        <w:sz w:val="20"/>
        <w:szCs w:val="20"/>
      </w:rPr>
    </w:lvl>
    <w:lvl w:ilvl="8" w:tplc="000F4249">
      <w:start w:val="1"/>
      <w:numFmt w:val="bullet"/>
      <w:lvlText w:val="•"/>
      <w:lvlJc w:val="left"/>
      <w:rPr>
        <w:sz w:val="20"/>
        <w:szCs w:val="20"/>
      </w:rPr>
    </w:lvl>
  </w:abstractNum>
  <w:abstractNum w:abstractNumId="1" w15:restartNumberingAfterBreak="0">
    <w:nsid w:val="00000003"/>
    <w:multiLevelType w:val="multilevel"/>
    <w:tmpl w:val="848213CE"/>
    <w:lvl w:ilvl="0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1">
      <w:start w:val="2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4"/>
        <w:szCs w:val="24"/>
      </w:rPr>
    </w:lvl>
  </w:abstractNum>
  <w:abstractNum w:abstractNumId="2" w15:restartNumberingAfterBreak="0">
    <w:nsid w:val="0BFB571B"/>
    <w:multiLevelType w:val="multilevel"/>
    <w:tmpl w:val="D14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7765F"/>
    <w:multiLevelType w:val="hybridMultilevel"/>
    <w:tmpl w:val="B60C78B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9463D1"/>
    <w:multiLevelType w:val="hybridMultilevel"/>
    <w:tmpl w:val="4758718C"/>
    <w:lvl w:ilvl="0" w:tplc="38709B9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3AB7"/>
    <w:multiLevelType w:val="multilevel"/>
    <w:tmpl w:val="9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675D3"/>
    <w:multiLevelType w:val="hybridMultilevel"/>
    <w:tmpl w:val="ECB0C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3756"/>
    <w:multiLevelType w:val="hybridMultilevel"/>
    <w:tmpl w:val="115C4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8A7BC">
      <w:start w:val="1"/>
      <w:numFmt w:val="decimal"/>
      <w:lvlText w:val="%2."/>
      <w:lvlJc w:val="left"/>
      <w:pPr>
        <w:tabs>
          <w:tab w:val="num" w:pos="1391"/>
        </w:tabs>
        <w:ind w:left="1391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83AE6"/>
    <w:multiLevelType w:val="hybridMultilevel"/>
    <w:tmpl w:val="50C4D7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6634A"/>
    <w:multiLevelType w:val="hybridMultilevel"/>
    <w:tmpl w:val="A65CBE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B363F"/>
    <w:multiLevelType w:val="hybridMultilevel"/>
    <w:tmpl w:val="E6281D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41A3B"/>
    <w:multiLevelType w:val="hybridMultilevel"/>
    <w:tmpl w:val="1A360C9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sz w:val="24"/>
        <w:szCs w:val="24"/>
      </w:rPr>
    </w:lvl>
    <w:lvl w:ilvl="1" w:tplc="7F86B892">
      <w:numFmt w:val="decimal"/>
      <w:lvlText w:val=""/>
      <w:lvlJc w:val="left"/>
      <w:pPr>
        <w:ind w:left="0" w:firstLine="0"/>
      </w:pPr>
    </w:lvl>
    <w:lvl w:ilvl="2" w:tplc="5068266C">
      <w:numFmt w:val="decimal"/>
      <w:lvlText w:val=""/>
      <w:lvlJc w:val="left"/>
      <w:pPr>
        <w:ind w:left="0" w:firstLine="0"/>
      </w:pPr>
    </w:lvl>
    <w:lvl w:ilvl="3" w:tplc="5382F860">
      <w:numFmt w:val="decimal"/>
      <w:lvlText w:val=""/>
      <w:lvlJc w:val="left"/>
      <w:pPr>
        <w:ind w:left="0" w:firstLine="0"/>
      </w:pPr>
    </w:lvl>
    <w:lvl w:ilvl="4" w:tplc="06C2A878">
      <w:numFmt w:val="decimal"/>
      <w:lvlText w:val=""/>
      <w:lvlJc w:val="left"/>
      <w:pPr>
        <w:ind w:left="0" w:firstLine="0"/>
      </w:pPr>
    </w:lvl>
    <w:lvl w:ilvl="5" w:tplc="6E702C0C">
      <w:numFmt w:val="decimal"/>
      <w:lvlText w:val=""/>
      <w:lvlJc w:val="left"/>
      <w:pPr>
        <w:ind w:left="0" w:firstLine="0"/>
      </w:pPr>
    </w:lvl>
    <w:lvl w:ilvl="6" w:tplc="15826F70">
      <w:numFmt w:val="decimal"/>
      <w:lvlText w:val=""/>
      <w:lvlJc w:val="left"/>
      <w:pPr>
        <w:ind w:left="0" w:firstLine="0"/>
      </w:pPr>
    </w:lvl>
    <w:lvl w:ilvl="7" w:tplc="A9C2266E">
      <w:numFmt w:val="decimal"/>
      <w:lvlText w:val=""/>
      <w:lvlJc w:val="left"/>
      <w:pPr>
        <w:ind w:left="0" w:firstLine="0"/>
      </w:pPr>
    </w:lvl>
    <w:lvl w:ilvl="8" w:tplc="BE58E23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61F391F"/>
    <w:multiLevelType w:val="hybridMultilevel"/>
    <w:tmpl w:val="44249F12"/>
    <w:lvl w:ilvl="0" w:tplc="38709B9E">
      <w:start w:val="1"/>
      <w:numFmt w:val="bullet"/>
      <w:lvlText w:val="-"/>
      <w:lvlJc w:val="left"/>
      <w:rPr>
        <w:rFonts w:ascii="Vrinda" w:hAnsi="Vrinda" w:hint="default"/>
        <w:sz w:val="20"/>
        <w:szCs w:val="20"/>
      </w:rPr>
    </w:lvl>
    <w:lvl w:ilvl="1" w:tplc="000F4242">
      <w:start w:val="1"/>
      <w:numFmt w:val="bullet"/>
      <w:lvlText w:val="•"/>
      <w:lvlJc w:val="left"/>
      <w:rPr>
        <w:sz w:val="20"/>
        <w:szCs w:val="20"/>
      </w:rPr>
    </w:lvl>
    <w:lvl w:ilvl="2" w:tplc="000F4243">
      <w:start w:val="1"/>
      <w:numFmt w:val="bullet"/>
      <w:lvlText w:val="•"/>
      <w:lvlJc w:val="left"/>
      <w:rPr>
        <w:sz w:val="20"/>
        <w:szCs w:val="20"/>
      </w:rPr>
    </w:lvl>
    <w:lvl w:ilvl="3" w:tplc="000F4244">
      <w:start w:val="1"/>
      <w:numFmt w:val="bullet"/>
      <w:lvlText w:val="•"/>
      <w:lvlJc w:val="left"/>
      <w:rPr>
        <w:sz w:val="20"/>
        <w:szCs w:val="20"/>
      </w:rPr>
    </w:lvl>
    <w:lvl w:ilvl="4" w:tplc="000F4245">
      <w:start w:val="1"/>
      <w:numFmt w:val="bullet"/>
      <w:lvlText w:val="•"/>
      <w:lvlJc w:val="left"/>
      <w:rPr>
        <w:sz w:val="20"/>
        <w:szCs w:val="20"/>
      </w:rPr>
    </w:lvl>
    <w:lvl w:ilvl="5" w:tplc="000F4246">
      <w:start w:val="1"/>
      <w:numFmt w:val="bullet"/>
      <w:lvlText w:val="•"/>
      <w:lvlJc w:val="left"/>
      <w:rPr>
        <w:sz w:val="20"/>
        <w:szCs w:val="20"/>
      </w:rPr>
    </w:lvl>
    <w:lvl w:ilvl="6" w:tplc="000F4247">
      <w:start w:val="1"/>
      <w:numFmt w:val="bullet"/>
      <w:lvlText w:val="•"/>
      <w:lvlJc w:val="left"/>
      <w:rPr>
        <w:sz w:val="20"/>
        <w:szCs w:val="20"/>
      </w:rPr>
    </w:lvl>
    <w:lvl w:ilvl="7" w:tplc="000F4248">
      <w:start w:val="1"/>
      <w:numFmt w:val="bullet"/>
      <w:lvlText w:val="•"/>
      <w:lvlJc w:val="left"/>
      <w:rPr>
        <w:sz w:val="20"/>
        <w:szCs w:val="20"/>
      </w:rPr>
    </w:lvl>
    <w:lvl w:ilvl="8" w:tplc="000F4249">
      <w:start w:val="1"/>
      <w:numFmt w:val="bullet"/>
      <w:lvlText w:val="•"/>
      <w:lvlJc w:val="left"/>
      <w:rPr>
        <w:sz w:val="20"/>
        <w:szCs w:val="20"/>
      </w:rPr>
    </w:lvl>
  </w:abstractNum>
  <w:abstractNum w:abstractNumId="14" w15:restartNumberingAfterBreak="0">
    <w:nsid w:val="26E7136A"/>
    <w:multiLevelType w:val="hybridMultilevel"/>
    <w:tmpl w:val="E2B0F46C"/>
    <w:lvl w:ilvl="0" w:tplc="38709B9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21936"/>
    <w:multiLevelType w:val="hybridMultilevel"/>
    <w:tmpl w:val="D478A816"/>
    <w:lvl w:ilvl="0" w:tplc="38709B9E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B14F9"/>
    <w:multiLevelType w:val="multilevel"/>
    <w:tmpl w:val="71C4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C2C28"/>
    <w:multiLevelType w:val="multilevel"/>
    <w:tmpl w:val="6538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4270E"/>
    <w:multiLevelType w:val="hybridMultilevel"/>
    <w:tmpl w:val="933857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B572C90"/>
    <w:multiLevelType w:val="hybridMultilevel"/>
    <w:tmpl w:val="069876D4"/>
    <w:lvl w:ilvl="0" w:tplc="38709B9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04D98"/>
    <w:multiLevelType w:val="hybridMultilevel"/>
    <w:tmpl w:val="1306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197EF6"/>
    <w:multiLevelType w:val="hybridMultilevel"/>
    <w:tmpl w:val="A04AC010"/>
    <w:lvl w:ilvl="0" w:tplc="12CA16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6AA7942"/>
    <w:multiLevelType w:val="hybridMultilevel"/>
    <w:tmpl w:val="4C84B24A"/>
    <w:lvl w:ilvl="0" w:tplc="F19EE83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C0046C1"/>
    <w:multiLevelType w:val="hybridMultilevel"/>
    <w:tmpl w:val="0D4C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84A"/>
    <w:multiLevelType w:val="hybridMultilevel"/>
    <w:tmpl w:val="52CCBC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6EF367E"/>
    <w:multiLevelType w:val="multilevel"/>
    <w:tmpl w:val="5836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F3EE7"/>
    <w:multiLevelType w:val="hybridMultilevel"/>
    <w:tmpl w:val="ADEEEDDE"/>
    <w:lvl w:ilvl="0" w:tplc="1BB07976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1" w:tplc="106EB2D8">
      <w:numFmt w:val="decimal"/>
      <w:lvlText w:val=""/>
      <w:lvlJc w:val="left"/>
      <w:pPr>
        <w:ind w:left="0" w:firstLine="0"/>
      </w:pPr>
    </w:lvl>
    <w:lvl w:ilvl="2" w:tplc="9CB43238">
      <w:numFmt w:val="decimal"/>
      <w:lvlText w:val=""/>
      <w:lvlJc w:val="left"/>
      <w:pPr>
        <w:ind w:left="0" w:firstLine="0"/>
      </w:pPr>
    </w:lvl>
    <w:lvl w:ilvl="3" w:tplc="EC480494">
      <w:numFmt w:val="decimal"/>
      <w:lvlText w:val=""/>
      <w:lvlJc w:val="left"/>
      <w:pPr>
        <w:ind w:left="0" w:firstLine="0"/>
      </w:pPr>
    </w:lvl>
    <w:lvl w:ilvl="4" w:tplc="EBDE698E">
      <w:numFmt w:val="decimal"/>
      <w:lvlText w:val=""/>
      <w:lvlJc w:val="left"/>
      <w:pPr>
        <w:ind w:left="0" w:firstLine="0"/>
      </w:pPr>
    </w:lvl>
    <w:lvl w:ilvl="5" w:tplc="CF2A355E">
      <w:numFmt w:val="decimal"/>
      <w:lvlText w:val=""/>
      <w:lvlJc w:val="left"/>
      <w:pPr>
        <w:ind w:left="0" w:firstLine="0"/>
      </w:pPr>
    </w:lvl>
    <w:lvl w:ilvl="6" w:tplc="BCC41F50">
      <w:numFmt w:val="decimal"/>
      <w:lvlText w:val=""/>
      <w:lvlJc w:val="left"/>
      <w:pPr>
        <w:ind w:left="0" w:firstLine="0"/>
      </w:pPr>
    </w:lvl>
    <w:lvl w:ilvl="7" w:tplc="99CA5A40">
      <w:numFmt w:val="decimal"/>
      <w:lvlText w:val=""/>
      <w:lvlJc w:val="left"/>
      <w:pPr>
        <w:ind w:left="0" w:firstLine="0"/>
      </w:pPr>
    </w:lvl>
    <w:lvl w:ilvl="8" w:tplc="C5864064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B6C664F"/>
    <w:multiLevelType w:val="hybridMultilevel"/>
    <w:tmpl w:val="5C0A6756"/>
    <w:lvl w:ilvl="0" w:tplc="38709B9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13A8E"/>
    <w:multiLevelType w:val="hybridMultilevel"/>
    <w:tmpl w:val="B41AB912"/>
    <w:lvl w:ilvl="0" w:tplc="447CC5DA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CD0EA8"/>
    <w:multiLevelType w:val="multilevel"/>
    <w:tmpl w:val="DDF2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8727A"/>
    <w:multiLevelType w:val="multilevel"/>
    <w:tmpl w:val="050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3D5168"/>
    <w:multiLevelType w:val="multilevel"/>
    <w:tmpl w:val="956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22ED1"/>
    <w:multiLevelType w:val="multilevel"/>
    <w:tmpl w:val="883A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6A5032"/>
    <w:multiLevelType w:val="multilevel"/>
    <w:tmpl w:val="BC2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916D2"/>
    <w:multiLevelType w:val="multilevel"/>
    <w:tmpl w:val="345A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D0A81"/>
    <w:multiLevelType w:val="multilevel"/>
    <w:tmpl w:val="5CB0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34"/>
  </w:num>
  <w:num w:numId="4">
    <w:abstractNumId w:val="5"/>
  </w:num>
  <w:num w:numId="5">
    <w:abstractNumId w:val="16"/>
  </w:num>
  <w:num w:numId="6">
    <w:abstractNumId w:val="4"/>
  </w:num>
  <w:num w:numId="7">
    <w:abstractNumId w:val="14"/>
  </w:num>
  <w:num w:numId="8">
    <w:abstractNumId w:val="21"/>
  </w:num>
  <w:num w:numId="9">
    <w:abstractNumId w:val="30"/>
  </w:num>
  <w:num w:numId="10">
    <w:abstractNumId w:val="0"/>
  </w:num>
  <w:num w:numId="11">
    <w:abstractNumId w:val="13"/>
  </w:num>
  <w:num w:numId="1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2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26"/>
  </w:num>
  <w:num w:numId="22">
    <w:abstractNumId w:val="24"/>
  </w:num>
  <w:num w:numId="23">
    <w:abstractNumId w:val="27"/>
  </w:num>
  <w:num w:numId="24">
    <w:abstractNumId w:val="20"/>
  </w:num>
  <w:num w:numId="25">
    <w:abstractNumId w:val="3"/>
  </w:num>
  <w:num w:numId="26">
    <w:abstractNumId w:val="32"/>
  </w:num>
  <w:num w:numId="27">
    <w:abstractNumId w:val="2"/>
  </w:num>
  <w:num w:numId="28">
    <w:abstractNumId w:val="37"/>
  </w:num>
  <w:num w:numId="29">
    <w:abstractNumId w:val="35"/>
  </w:num>
  <w:num w:numId="30">
    <w:abstractNumId w:val="38"/>
  </w:num>
  <w:num w:numId="31">
    <w:abstractNumId w:val="19"/>
  </w:num>
  <w:num w:numId="32">
    <w:abstractNumId w:val="28"/>
  </w:num>
  <w:num w:numId="33">
    <w:abstractNumId w:val="36"/>
  </w:num>
  <w:num w:numId="34">
    <w:abstractNumId w:val="18"/>
  </w:num>
  <w:num w:numId="35">
    <w:abstractNumId w:val="33"/>
  </w:num>
  <w:num w:numId="36">
    <w:abstractNumId w:val="17"/>
  </w:num>
  <w:num w:numId="37">
    <w:abstractNumId w:val="15"/>
  </w:num>
  <w:num w:numId="38">
    <w:abstractNumId w:val="7"/>
  </w:num>
  <w:num w:numId="39">
    <w:abstractNumId w:val="2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08"/>
    <w:rsid w:val="00063D64"/>
    <w:rsid w:val="000A0406"/>
    <w:rsid w:val="000A6A93"/>
    <w:rsid w:val="000B7E95"/>
    <w:rsid w:val="00185539"/>
    <w:rsid w:val="001B75DE"/>
    <w:rsid w:val="001B7FF8"/>
    <w:rsid w:val="0034697E"/>
    <w:rsid w:val="00361060"/>
    <w:rsid w:val="00385A35"/>
    <w:rsid w:val="003F4D13"/>
    <w:rsid w:val="00441770"/>
    <w:rsid w:val="004C5E36"/>
    <w:rsid w:val="004E7FB4"/>
    <w:rsid w:val="00635EBB"/>
    <w:rsid w:val="006363DD"/>
    <w:rsid w:val="00650BF4"/>
    <w:rsid w:val="00652DCA"/>
    <w:rsid w:val="0067022A"/>
    <w:rsid w:val="006805A7"/>
    <w:rsid w:val="00803719"/>
    <w:rsid w:val="00805893"/>
    <w:rsid w:val="0087420A"/>
    <w:rsid w:val="00895E45"/>
    <w:rsid w:val="008D4F92"/>
    <w:rsid w:val="009528DE"/>
    <w:rsid w:val="009912AF"/>
    <w:rsid w:val="00A81F36"/>
    <w:rsid w:val="00B47D2F"/>
    <w:rsid w:val="00B53F60"/>
    <w:rsid w:val="00BB339B"/>
    <w:rsid w:val="00CC5487"/>
    <w:rsid w:val="00D57808"/>
    <w:rsid w:val="00D84865"/>
    <w:rsid w:val="00F0435D"/>
    <w:rsid w:val="00F3189C"/>
    <w:rsid w:val="00F5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080B4-EF50-4CCB-A65A-981556D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3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39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F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8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80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"/>
    <w:basedOn w:val="a0"/>
    <w:link w:val="110"/>
    <w:uiPriority w:val="99"/>
    <w:rsid w:val="006805A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6805A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805A7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6805A7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805A7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68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80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805A7"/>
    <w:rPr>
      <w:vertAlign w:val="superscript"/>
    </w:rPr>
  </w:style>
  <w:style w:type="paragraph" w:customStyle="1" w:styleId="Default">
    <w:name w:val="Default"/>
    <w:rsid w:val="0068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26">
    <w:name w:val="Font Style26"/>
    <w:rsid w:val="006805A7"/>
    <w:rPr>
      <w:rFonts w:ascii="Times New Roman" w:hAnsi="Times New Roman" w:cs="Times New Roman"/>
      <w:sz w:val="22"/>
      <w:szCs w:val="22"/>
    </w:rPr>
  </w:style>
  <w:style w:type="character" w:customStyle="1" w:styleId="71">
    <w:name w:val="Основной текст (7)"/>
    <w:basedOn w:val="a0"/>
    <w:link w:val="710"/>
    <w:uiPriority w:val="99"/>
    <w:rsid w:val="006805A7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6805A7"/>
    <w:pPr>
      <w:shd w:val="clear" w:color="auto" w:fill="FFFFFF"/>
      <w:spacing w:after="0" w:line="218" w:lineRule="exact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3">
    <w:name w:val="Основной текст (3)"/>
    <w:basedOn w:val="a0"/>
    <w:link w:val="31"/>
    <w:uiPriority w:val="99"/>
    <w:locked/>
    <w:rsid w:val="00BB339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B339B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locked/>
    <w:rsid w:val="00BB339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B339B"/>
    <w:pPr>
      <w:shd w:val="clear" w:color="auto" w:fill="FFFFFF"/>
      <w:spacing w:before="60" w:after="60" w:line="240" w:lineRule="atLeast"/>
      <w:ind w:hanging="4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locked/>
    <w:rsid w:val="00BB339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B339B"/>
    <w:pPr>
      <w:shd w:val="clear" w:color="auto" w:fill="FFFFFF"/>
      <w:spacing w:after="0" w:line="274" w:lineRule="exact"/>
      <w:ind w:firstLine="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0"/>
    <w:link w:val="20"/>
    <w:locked/>
    <w:rsid w:val="00BB33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12"/>
    <w:rsid w:val="00BB339B"/>
    <w:pPr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Курсив"/>
    <w:uiPriority w:val="99"/>
    <w:rsid w:val="00BB339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6">
    <w:name w:val="Основной текст (6) + Не курсив"/>
    <w:basedOn w:val="a0"/>
    <w:rsid w:val="00BB33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ab">
    <w:name w:val="Основной текст + Полужирный"/>
    <w:basedOn w:val="12"/>
    <w:uiPriority w:val="99"/>
    <w:rsid w:val="00BB33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2">
    <w:name w:val="Основной текст (7) + Полужирный"/>
    <w:basedOn w:val="a0"/>
    <w:rsid w:val="00BB33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BB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39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B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B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339B"/>
  </w:style>
  <w:style w:type="paragraph" w:customStyle="1" w:styleId="c6">
    <w:name w:val="c6"/>
    <w:basedOn w:val="a"/>
    <w:rsid w:val="00BB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339B"/>
  </w:style>
  <w:style w:type="character" w:customStyle="1" w:styleId="c20">
    <w:name w:val="c20"/>
    <w:basedOn w:val="a0"/>
    <w:rsid w:val="00BB339B"/>
  </w:style>
  <w:style w:type="character" w:customStyle="1" w:styleId="c8">
    <w:name w:val="c8"/>
    <w:basedOn w:val="a0"/>
    <w:rsid w:val="00BB339B"/>
  </w:style>
  <w:style w:type="paragraph" w:customStyle="1" w:styleId="c24">
    <w:name w:val="c24"/>
    <w:basedOn w:val="a"/>
    <w:rsid w:val="00BB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B339B"/>
  </w:style>
  <w:style w:type="paragraph" w:customStyle="1" w:styleId="c11">
    <w:name w:val="c11"/>
    <w:basedOn w:val="a"/>
    <w:rsid w:val="00BB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B339B"/>
  </w:style>
  <w:style w:type="character" w:customStyle="1" w:styleId="10">
    <w:name w:val="Заголовок 1 Знак"/>
    <w:basedOn w:val="a0"/>
    <w:link w:val="1"/>
    <w:uiPriority w:val="9"/>
    <w:rsid w:val="00BB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3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D8F6-733E-4EF2-B56A-1318BDFF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8169</Words>
  <Characters>46568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шр</cp:lastModifiedBy>
  <cp:revision>3</cp:revision>
  <dcterms:created xsi:type="dcterms:W3CDTF">2016-09-04T09:51:00Z</dcterms:created>
  <dcterms:modified xsi:type="dcterms:W3CDTF">2016-09-04T09:51:00Z</dcterms:modified>
</cp:coreProperties>
</file>