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1A4" w:rsidRDefault="00F231A4" w:rsidP="00F231A4">
      <w:r>
        <w:t>ФИЗИЧЕСКОЕ ВОСПИТАНИЕ</w:t>
      </w:r>
    </w:p>
    <w:p w:rsidR="00F231A4" w:rsidRDefault="00F231A4" w:rsidP="00F231A4"/>
    <w:p w:rsidR="00F231A4" w:rsidRDefault="00F231A4" w:rsidP="00F231A4">
      <w:r>
        <w:t>Рекомендовано Министерством образования и науки РФ</w:t>
      </w:r>
    </w:p>
    <w:p w:rsidR="00F231A4" w:rsidRDefault="00F231A4" w:rsidP="00F231A4"/>
    <w:p w:rsidR="00F231A4" w:rsidRDefault="00F231A4" w:rsidP="00F231A4">
      <w:r>
        <w:t xml:space="preserve">Егоров Б.Б., </w:t>
      </w:r>
      <w:proofErr w:type="spellStart"/>
      <w:r>
        <w:t>Пересадина</w:t>
      </w:r>
      <w:proofErr w:type="spellEnd"/>
      <w:r>
        <w:t xml:space="preserve"> Ю.Е.</w:t>
      </w:r>
    </w:p>
    <w:p w:rsidR="00F231A4" w:rsidRDefault="00F231A4" w:rsidP="00F231A4"/>
    <w:p w:rsidR="00F231A4" w:rsidRDefault="00F231A4" w:rsidP="00F231A4">
      <w:r>
        <w:t xml:space="preserve">                                 Пояснительная записка</w:t>
      </w:r>
    </w:p>
    <w:p w:rsidR="00F231A4" w:rsidRDefault="00F231A4" w:rsidP="00F231A4"/>
    <w:p w:rsidR="00F231A4" w:rsidRDefault="00F231A4" w:rsidP="00F231A4"/>
    <w:p w:rsidR="00F231A4" w:rsidRDefault="00F231A4" w:rsidP="00F231A4"/>
    <w:p w:rsidR="00F231A4" w:rsidRDefault="00F231A4" w:rsidP="00F231A4">
      <w:r>
        <w:t xml:space="preserve">Рабочая программа составлена на  основе примерной программы начального общего образования, авторской программы  по «Физической  культуре»  (Егоров  Б.Б., </w:t>
      </w:r>
      <w:proofErr w:type="spellStart"/>
      <w:r>
        <w:t>Пересадина</w:t>
      </w:r>
      <w:proofErr w:type="spellEnd"/>
      <w:r>
        <w:t xml:space="preserve"> Ю.Е.)2010г.,</w:t>
      </w:r>
      <w:proofErr w:type="gramStart"/>
      <w:r>
        <w:t xml:space="preserve"> ,</w:t>
      </w:r>
      <w:proofErr w:type="gramEnd"/>
      <w:r>
        <w:t xml:space="preserve"> в соответствии с требованиями Федерального компонента государственного стандарта начального образования (Москва, 2010 г.).</w:t>
      </w:r>
    </w:p>
    <w:p w:rsidR="00F231A4" w:rsidRDefault="00F231A4" w:rsidP="00F231A4">
      <w:r>
        <w:t>Прог</w:t>
      </w:r>
      <w:r w:rsidR="00050492">
        <w:t>рамма рассчитана на 102 часа в 4</w:t>
      </w:r>
      <w:bookmarkStart w:id="0" w:name="_GoBack"/>
      <w:bookmarkEnd w:id="0"/>
      <w:r>
        <w:t>-м классе из расчёта 3-х часов в неделю</w:t>
      </w:r>
    </w:p>
    <w:p w:rsidR="00F231A4" w:rsidRDefault="00F231A4" w:rsidP="00F231A4">
      <w:r>
        <w:t xml:space="preserve">  </w:t>
      </w:r>
    </w:p>
    <w:p w:rsidR="00F231A4" w:rsidRDefault="00F231A4" w:rsidP="00F231A4"/>
    <w:p w:rsidR="00F231A4" w:rsidRDefault="00F231A4" w:rsidP="00F231A4">
      <w:r>
        <w:t>Предметом обучения физической  культуре  в  начальной школе является  двигательная деятельность человека с  общеразвивающей направленностью. В  процессе овладения этой  деятельностью укрепляется здоровье, совершенствуются физические качества, осваиваются   определённые двигательные действия,  активно  развиваются мышление, творчество и самостоятельность.</w:t>
      </w:r>
    </w:p>
    <w:p w:rsidR="00F231A4" w:rsidRDefault="00F231A4" w:rsidP="00F231A4">
      <w:r>
        <w:t>.</w:t>
      </w:r>
    </w:p>
    <w:p w:rsidR="00F231A4" w:rsidRDefault="00F231A4" w:rsidP="00F231A4">
      <w:r>
        <w:t>Цель курса:</w:t>
      </w:r>
    </w:p>
    <w:p w:rsidR="00F231A4" w:rsidRDefault="00F231A4" w:rsidP="00F231A4">
      <w:r>
        <w:t xml:space="preserve"> </w:t>
      </w:r>
    </w:p>
    <w:p w:rsidR="00F231A4" w:rsidRDefault="00F231A4" w:rsidP="00F231A4">
      <w:r>
        <w:t xml:space="preserve"> формирование у  учащихся  основ здорового образа жизни; </w:t>
      </w:r>
    </w:p>
    <w:p w:rsidR="00F231A4" w:rsidRDefault="00F231A4" w:rsidP="00F231A4">
      <w:r>
        <w:t xml:space="preserve"> развитие  творческой самостоятельности посредством освоения двигательной деятельности.</w:t>
      </w:r>
    </w:p>
    <w:p w:rsidR="00F231A4" w:rsidRDefault="00F231A4" w:rsidP="00F231A4">
      <w:r>
        <w:t xml:space="preserve">. </w:t>
      </w:r>
    </w:p>
    <w:p w:rsidR="00F231A4" w:rsidRDefault="00F231A4" w:rsidP="00F231A4">
      <w:r>
        <w:t>Реализация  данной цели связана с решением следующих образовательных задач:</w:t>
      </w:r>
    </w:p>
    <w:p w:rsidR="00F231A4" w:rsidRDefault="00F231A4" w:rsidP="00F231A4"/>
    <w:p w:rsidR="00F231A4" w:rsidRDefault="00F231A4" w:rsidP="00F231A4">
      <w:r>
        <w:t xml:space="preserve">Задачи курса: </w:t>
      </w:r>
    </w:p>
    <w:p w:rsidR="00F231A4" w:rsidRDefault="00F231A4" w:rsidP="00F231A4"/>
    <w:p w:rsidR="00F231A4" w:rsidRDefault="00F231A4" w:rsidP="00F231A4">
      <w:r>
        <w:t>-укрепление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F231A4" w:rsidRDefault="00F231A4" w:rsidP="00F231A4">
      <w:r>
        <w:t>-совершенствование жизненно важных навыков и умений посредством  обучения подвижным играм, физическим упражнениям и техническим действиям из базовых видов  спорта;</w:t>
      </w:r>
    </w:p>
    <w:p w:rsidR="00F231A4" w:rsidRDefault="00F231A4" w:rsidP="00F231A4">
      <w:r>
        <w:t>-формирование общих представлений о физической культуре, её значении в жизни человека, роли  в укреплении здоровья, физическом  развитии и физической подготовленности;</w:t>
      </w:r>
    </w:p>
    <w:p w:rsidR="00F231A4" w:rsidRDefault="00F231A4" w:rsidP="00F231A4">
      <w:r>
        <w:t>-развитие интереса к самостоятельным занятиям физическими упражнениями, подвижным играм, формам активного отдыха и досуга;</w:t>
      </w:r>
    </w:p>
    <w:p w:rsidR="00F231A4" w:rsidRDefault="00F231A4" w:rsidP="00F231A4">
      <w:r>
        <w:t xml:space="preserve">-обучение простейшим способам </w:t>
      </w:r>
      <w:proofErr w:type="gramStart"/>
      <w:r>
        <w:t>контроля за</w:t>
      </w:r>
      <w:proofErr w:type="gramEnd"/>
      <w:r>
        <w:t xml:space="preserve"> физической нагрузкой, отдельными показателями физического развития и физической подготовленности.</w:t>
      </w:r>
    </w:p>
    <w:p w:rsidR="00527B09" w:rsidRDefault="00527B09"/>
    <w:sectPr w:rsidR="00527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8"/>
    <w:rsid w:val="00050492"/>
    <w:rsid w:val="00527B09"/>
    <w:rsid w:val="00BF5A48"/>
    <w:rsid w:val="00F2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2016-09-02T01:24:00Z</dcterms:created>
  <dcterms:modified xsi:type="dcterms:W3CDTF">2016-09-02T01:25:00Z</dcterms:modified>
</cp:coreProperties>
</file>