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составлена на основе Федерального государственного образовательного стандарта начального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общего образования, Примерной образовательной программы, Комплексной программы физического воспитания учащихся и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обеспечена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учебно-методическим комплектом: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1. Лях В. И. Физическая культура. 1-4 классы /учебник для образовательных учреждений/ М.; Просвещение, 2012.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2. Лях В. И. Физическая культура. 1-4 классы. Рабочие программы. /В. И. Лях. М., Просвещение, 2012.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Физическая культура – это обязательный учебный курс в общеобразовательных учреждениях. Учебный предмет «Физическая культура»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является основой физического воспитания школьников. В сочетании с другими формами обучения – </w:t>
      </w:r>
      <w:proofErr w:type="spellStart"/>
      <w:proofErr w:type="gramStart"/>
      <w:r w:rsidRPr="0083189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 – оздоровительными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мероприятиями в режиме учебного дня физкультминутки и второй половины дня (гимнастика, подвижные игры), внеклассной работой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физической культуре, физкультурно-массовыми и спортивными мероприятиями (дни здоровья, спортивными праздниками) – достигается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формирование физической культуры личности. Она включает в себя мотивацию и потребность в систематических занятиях физической культурой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и спортом, овладение основными видами физкультурно-спортивной деятельности, разностороннюю физическую подготовленность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определяет содержание и организацию учебного процесса на ступени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и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на формирование общей культуры, духовно-нравственное, социальное, личностное и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интеллектуальное развитие обучающихся, создание основ первоначальных представлений о значении физической культуры и её влияние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развитие человека.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Предметом обучения физической культуры </w:t>
      </w:r>
      <w:r w:rsidRPr="00831899">
        <w:rPr>
          <w:rFonts w:ascii="Times New Roman" w:hAnsi="Times New Roman" w:cs="Times New Roman"/>
          <w:sz w:val="24"/>
          <w:szCs w:val="24"/>
        </w:rPr>
        <w:t>в начальной школе является укрепление здоровья, совершенствование физических качеств,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освоение определённых двигательных действий, развитие мышления, творчества и самостоятельности.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Цель обучения – </w:t>
      </w:r>
      <w:r w:rsidRPr="00831899">
        <w:rPr>
          <w:rFonts w:ascii="Times New Roman" w:hAnsi="Times New Roman" w:cs="Times New Roman"/>
          <w:sz w:val="24"/>
          <w:szCs w:val="24"/>
        </w:rPr>
        <w:t>формирование разносторонне физически развитой личности, способной активно использовать ценности физической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данной цели </w:t>
      </w:r>
      <w:r w:rsidRPr="00831899">
        <w:rPr>
          <w:rFonts w:ascii="Times New Roman" w:hAnsi="Times New Roman" w:cs="Times New Roman"/>
          <w:sz w:val="24"/>
          <w:szCs w:val="24"/>
        </w:rPr>
        <w:t xml:space="preserve">связано с решением следующих </w:t>
      </w:r>
      <w:r w:rsidRPr="00831899">
        <w:rPr>
          <w:rFonts w:ascii="Times New Roman" w:hAnsi="Times New Roman" w:cs="Times New Roman"/>
          <w:b/>
          <w:bCs/>
          <w:sz w:val="24"/>
          <w:szCs w:val="24"/>
        </w:rPr>
        <w:t>образовательных задач: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формирование общих представлений о физической культуре, её значении в жизни человека;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- укрепление здоровья, улучшение осанки, профилактика плоскостопия, содействие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гармоничному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физическому, нравственному и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социальному развитию, успешному обучению;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формирование первоначальных умений саморегуляции средствами физической культуры;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овладение школой движений;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развитие основных физических качеств: силы, быстроты, выносливости, координации движений, гибкости;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обучение физическим упражнениям из таких видов спорта, как гимнастика, легкая атлетика и лыжные гонки, а также подвижным играм и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техническим действиям спортивных игр, входящих в школьную программу;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формирование элементарных знаний о личной гигиене;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содействие воспитанию нравственных и волевых качеств, развитию психических процессов и свойств личности;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приобретение в области физической культуры знаний и умений, направленных на укрепление здоровья;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выработка представлений об основных видах спорта, снарядах и инвентаре, о соблюдении правил безопасности во время занятий;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развитие интереса к самостоятельным занятиям физическими упражнениями, утренней гимнастикой, физкультминутками и подвижными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играми;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формирование установки на сохранение и укрепление здоровья, навыков здорового и безопасного образа жизни;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lastRenderedPageBreak/>
        <w:t xml:space="preserve">- обучение простейшим способам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физической нагрузкой, отдельным показателям физического развития и физической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подготовленности;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воспитание дисциплинированности, доброжелательного отношения к товарищам, честности, отзывчивости, смелости во время выполнения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физических упражнений.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 РФ от 30.08.2010 г. № 889 «О внесении изменений в федеральный базисный учебный план и примерные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учебные планы для общеобразовательных учреждений…» на изучение физической культуры в начальной школе выделяется 405 учебных часов, из них в 1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899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99 ч (3 часа в неделю, 33 учебные недели), во 2, 3, 4 классе 102 ч (3 часа в неделю, 34 учебные недели в каждом классе). Введение третьего часа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физической культуры продиктовано необходимостью изменения физической подготовки детей в школах, использование на увеличение двигательной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активности и развитие физических качеств обучающихся, внедрение современных систем физического воспитания.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>РЕЗУЛЬТАТЫ ИЗУЧЕНИЯ УЧЕБНОГО ПРЕДМЕТА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начального общего образования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Федерального образовательного стандарта (приказ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 России от 6 октября 2009 г. № 373) данная программа направлена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достижение учащимися личностных,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физической культуре.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831899">
        <w:rPr>
          <w:rFonts w:ascii="Times New Roman" w:hAnsi="Times New Roman" w:cs="Times New Roman"/>
          <w:sz w:val="24"/>
          <w:szCs w:val="24"/>
        </w:rPr>
        <w:t>изучения курса «Физическая культура» являются: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формирование чувства гордости за свою Родину, российский народ и историю России;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развитие мотивов учебной деятельности и осознание личностного смысла учения, принятие и осознание социальной роли обучающегося;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развитие этических чувств, доброжелательности и эмоционально-нравственной отзывчивости, сочувствия другим людям;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развитие навыков сотрудничества со сверстниками и взрослыми в разных социальных ситуациях, умений не создавать конфликты и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находить выходы из спорных ситуаций;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развитие самостоятельности и личной ответственности за свои поступки на основе представлений о нравственных нормах, социальной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справедливости и свободе;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31899">
        <w:rPr>
          <w:rFonts w:ascii="Times New Roman" w:hAnsi="Times New Roman" w:cs="Times New Roman"/>
          <w:sz w:val="24"/>
          <w:szCs w:val="24"/>
        </w:rPr>
        <w:t>проявление дисциплинированности, трудолюбия и упорства в достижении поставленных целей;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формирование установки на безопасный, здоровый образ жизни.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1899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831899">
        <w:rPr>
          <w:rFonts w:ascii="Times New Roman" w:hAnsi="Times New Roman" w:cs="Times New Roman"/>
          <w:sz w:val="24"/>
          <w:szCs w:val="24"/>
        </w:rPr>
        <w:t>изучения курса «Физическая культура» являются: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ее осуществления;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формирование умений планировать, контролировать и оценивать учебные действия в соответствии с поставленной задачей и условиями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ее реализации, определять наиболее эффективные способы достижения результата, общие цели и пути их достижения, договариваться о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899">
        <w:rPr>
          <w:rFonts w:ascii="Times New Roman" w:hAnsi="Times New Roman" w:cs="Times New Roman"/>
          <w:sz w:val="24"/>
          <w:szCs w:val="24"/>
        </w:rPr>
        <w:t>распределении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функций и ролей и осуществлять взаимный контроль в совместной деятельности, адекватно оценивать собственное поведение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899">
        <w:rPr>
          <w:rFonts w:ascii="Times New Roman" w:hAnsi="Times New Roman" w:cs="Times New Roman"/>
          <w:sz w:val="24"/>
          <w:szCs w:val="24"/>
        </w:rPr>
        <w:t>поведение окружающих;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обнаружение ошибок при выполнении учебных заданий и способы их исправления;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обеспечение защиты и сохранности природы во время спортивных мероприятий, турпоходов и др.;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занятия физическими упражнениями с учётом требований безопасности.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831899">
        <w:rPr>
          <w:rFonts w:ascii="Times New Roman" w:hAnsi="Times New Roman" w:cs="Times New Roman"/>
          <w:sz w:val="24"/>
          <w:szCs w:val="24"/>
        </w:rPr>
        <w:t>изучения курса «Физическая культура» являются: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31899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(физического</w:t>
      </w:r>
      <w:r w:rsidRPr="00831899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899">
        <w:rPr>
          <w:rFonts w:ascii="Times New Roman" w:hAnsi="Times New Roman" w:cs="Times New Roman"/>
          <w:sz w:val="24"/>
          <w:szCs w:val="24"/>
        </w:rPr>
        <w:lastRenderedPageBreak/>
        <w:t>социального, психического), о ее позитивном влиянии на развитие человека (физическое, интеллектуальное, эмоциональное, социальное), о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физической культуре и здоровье как факторах успешной учебы и социализации;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организация отдыха и досуга средствами физической культуры;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формирование навыка систематического наблюдения за своим физическим состоянием, величиной нагрузок, данными мониторинга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899">
        <w:rPr>
          <w:rFonts w:ascii="Times New Roman" w:hAnsi="Times New Roman" w:cs="Times New Roman"/>
          <w:sz w:val="24"/>
          <w:szCs w:val="24"/>
        </w:rPr>
        <w:t>здоровья (рост, масса тела и др.), показателями развития основных физических качеств (сила, быстрота, выносливость, координация движений,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гибкость).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изложение фактов истории физической культуры;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бережное обращение с инвентарём.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>СТРУКТУРА КУРСА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Структура и содержание учебного предмета задаются в предлагаемой программе в конструкции двигательной деятельности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выделением соответствующих учебных разделов: «Знания о физической культуре», «Способы физкультурной деятельности» и «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Физическое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совершенствование».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Содержание раздела «Знания о физической культуре» соответствует основным направлениям развития познавательной активности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899">
        <w:rPr>
          <w:rFonts w:ascii="Times New Roman" w:hAnsi="Times New Roman" w:cs="Times New Roman"/>
          <w:sz w:val="24"/>
          <w:szCs w:val="24"/>
        </w:rPr>
        <w:t>человека: знания о природе (медико-биологические основы деятельности), знания о человеке (психолого-педагогические основы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деятельности), знания об обществе (историко-социологические основы деятельности). Раздел «Способы физкультурной деятельности»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соотносится с представлениями о самостоятельных занятиях физическими упражнениями, способах организации исполнения и контроля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физическим развитием и физической подготовленностью учащихся. Содержание раздела «Физическое совершенствование» ориентировано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на гармоничное физическое развитие,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всестороннюю физическую подготовку и укрепление здоровья школьников. Данный раздел включает в себя освоение жизненно важных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навыков и умений, подвижных игр и двигательных действий из программных видов спорта, а также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 упражнений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различной функциональной направленностью.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Содержание программного материала уроков состоит из двух основных частей: базовой и вариативной (дифференцированной).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Освоение базовых основ физической культуры необходимо для каждого ученика. Базовый компонент составляет основу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государственного стандарта общеобразовательной подготовки в области физической культуры. Вариативная часть физической культуры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899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с учётом индивидуальных способностей учащихся, с учётом местных особенностей работы школы.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Программа состоит из взаимосвязанных частей: уроки физической культуры, физкультурно-оздоровительные мероприятия в режиме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учебного, внеурочного направления, продлённого дня; внеклассная работа и физкультурно-массовые мероприятия.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В </w:t>
      </w: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базовую </w:t>
      </w:r>
      <w:r w:rsidRPr="00831899">
        <w:rPr>
          <w:rFonts w:ascii="Times New Roman" w:hAnsi="Times New Roman" w:cs="Times New Roman"/>
          <w:sz w:val="24"/>
          <w:szCs w:val="24"/>
        </w:rPr>
        <w:t>часть входят: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упражнениями. Возникновение физической культуры у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древних людей. Возникновение первых спортивных соревнований. История зарождения древних Олимпийских игр. Физическая культура у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народов Древней Руси. Связь физических упражнений с трудовой деятельностью. История развития физической культуры в России в 17 – 19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вв., её роль и значение для подготовки солдат русской армии. Появление мяча, упражнений и игр с мячом. Физические упражнения, их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отличие от естественных движений. Основные физические качества: сила, быстрота, выносливость, гибкость, равновесие. Виды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физических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упражнений: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подводящие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>, соревновательные. Спортивные игры: футбол, волейбол, баскетбол. Физическая нагрузка и её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влияние на частоту сердечных сокращений (ЧСС). Физическая подготовка и её связь с развитием систем дыхания и кровообращения,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Характеристика основных способов регулирования физической нагрузки по скорости и продолжительности выполнения упражнения,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lastRenderedPageBreak/>
        <w:t xml:space="preserve">изменению величины отягощения. Режим дня и личная гигиена. Правила предупреждения травматизма во время занятий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физическими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упражнениями. Закаливание организма: воздушные и солнечные ванны, купание в естественных водоёмах.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>Способы физкультурной деятельности.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Оздоровительные занятия в режиме дня: комплексы утренней зарядки, физкультминутки. Выполнение утренней зарядки и гимнастики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под музыку; проведение закаливающих процедур; выполнение упражнений, развивающих быстроту и равновесие, совершенствующих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точность броска малого мяча. Подвижные игры во время прогулок: правила организации и проведения игр, выбор одежды и инвентаря.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Комплексы упражнений для формирования правильной осанки и развития мышц туловища. Измерение длины и массы тела. Освоение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подводящих упражнений для закрепления и совершенствования двигательных действий игры в футбол, волейбол, баскетбол. Развитие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выносливости во время лыжных прогулок. Измерение частоты сердечных сокращений во время и после выполнения физических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упражнений. Проведение элементарных соревнований. Составление акробатических и гимнастических комбинаций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разученных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упражнений. Проведение игр в футбол и баскетбол по упрощенным правилам. Оказание доврачебной помощи при лёгких ушибах,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899">
        <w:rPr>
          <w:rFonts w:ascii="Times New Roman" w:hAnsi="Times New Roman" w:cs="Times New Roman"/>
          <w:sz w:val="24"/>
          <w:szCs w:val="24"/>
        </w:rPr>
        <w:t>царапинах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и ссадинах, потёртостях.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Гимнастика с основами акробатики.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Организующие команды и приёмы: </w:t>
      </w:r>
      <w:r w:rsidRPr="00831899">
        <w:rPr>
          <w:rFonts w:ascii="Times New Roman" w:hAnsi="Times New Roman" w:cs="Times New Roman"/>
          <w:sz w:val="24"/>
          <w:szCs w:val="24"/>
        </w:rPr>
        <w:t>построение в колонну и шеренгу; выполнение основной стойки по команде «Смирно!»;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выполнение команд «Вольно!», «Равняйсь!», «Шагом марш!», « На месте стой!»; размыкание в шеренге и колонне на месте; построение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в круг колонной и шеренгой; повороты на месте налево и направо по командам «Налево!» и «Направо!»; размыкание и смыкание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приставными шагами в шеренге; повороты кругом с разделением по команде «Кругом! Раз – два!»; перестроение по двое в шеренге и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колонне; передвижение в колонне с разной дистанцией и темпом, по «диагонали» и «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>».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Акробатические упражнения: </w:t>
      </w:r>
      <w:r w:rsidRPr="00831899">
        <w:rPr>
          <w:rFonts w:ascii="Times New Roman" w:hAnsi="Times New Roman" w:cs="Times New Roman"/>
          <w:sz w:val="24"/>
          <w:szCs w:val="24"/>
        </w:rPr>
        <w:t>упоры (присев, лежа, согнувшись, лежа сзади); седы (на пятках, углом); группировка из положения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лежа и раскачивание в плотной группировке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>с помощью); перекаты назад из седа в группировке и обратно (с помощью); перекаты из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упора присев назад и боком; кувырок назад до упора на коленях и до упора присев; мост из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лежа на спине; акробатические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комбинации; прыжки со скакалкой с изменяющимся темпом её вращения.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Гимнастические упражнения прикладного характера: </w:t>
      </w:r>
      <w:r w:rsidRPr="00831899">
        <w:rPr>
          <w:rFonts w:ascii="Times New Roman" w:hAnsi="Times New Roman" w:cs="Times New Roman"/>
          <w:sz w:val="24"/>
          <w:szCs w:val="24"/>
        </w:rPr>
        <w:t>передвижение по гимнастической стенке вверх и вниз, горизонтально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лицом и спиной к опоре; ползание и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лазания,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 поочерёдно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 правой и левой ногой,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>; хождение по наклонной гимнастической скамейке;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упражнения на низкой перекладине: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стоя спереди, сзади,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 одной и двумя ногами (с помощью); лазание по канату (3м) в два и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три приёма; передвижение и повороты на гимнастическом бревне; опорный прыжок через гимнастического козла – с небольшого разбега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толчком о гимнастический мостик, прыжок в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стоя на коленях, переход в упор присев и соскок вперёд; из виса стоя присев толчком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двумя ногами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, согнув ноги и вис сзади согнувшись, опускание назад в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стоя и обратное движение через вис сзади согнувшись со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сходом «вперёд ноги».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Лёгкая атлетика.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Бег: </w:t>
      </w:r>
      <w:r w:rsidRPr="00831899">
        <w:rPr>
          <w:rFonts w:ascii="Times New Roman" w:hAnsi="Times New Roman" w:cs="Times New Roman"/>
          <w:sz w:val="24"/>
          <w:szCs w:val="24"/>
        </w:rPr>
        <w:t>с высоким подниманием бедра, прыжками и ускорением, с изменяющимся направлением движения (змейкой, по кругу, спиной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вперёд), из разных исходных положений и с разным положением рук.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Прыжки: </w:t>
      </w:r>
      <w:r w:rsidRPr="00831899">
        <w:rPr>
          <w:rFonts w:ascii="Times New Roman" w:hAnsi="Times New Roman" w:cs="Times New Roman"/>
          <w:sz w:val="24"/>
          <w:szCs w:val="24"/>
        </w:rPr>
        <w:t xml:space="preserve">на месте (на одной ноге, с поворотом вправо и влево), с продвижением вперёд и назад, левым и правым боком, в длину и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высоту с места; запрыгивание на горку из матов и спрыгивание с неё; в длину и в высоту с прямого разбега, согнув ноги; в высоту с разбега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способом «перешагивание».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Броски: </w:t>
      </w:r>
      <w:r w:rsidRPr="00831899">
        <w:rPr>
          <w:rFonts w:ascii="Times New Roman" w:hAnsi="Times New Roman" w:cs="Times New Roman"/>
          <w:sz w:val="24"/>
          <w:szCs w:val="24"/>
        </w:rPr>
        <w:t>большого мяча (1 кг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на дальность двумя руками из-за головы и от груди.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Метание: </w:t>
      </w:r>
      <w:r w:rsidRPr="00831899">
        <w:rPr>
          <w:rFonts w:ascii="Times New Roman" w:hAnsi="Times New Roman" w:cs="Times New Roman"/>
          <w:sz w:val="24"/>
          <w:szCs w:val="24"/>
        </w:rPr>
        <w:t>малого мяча правой и левой рукой из-за головы, стоя на месте, в вертикальную цель, в стену.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Низкий старт.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>Стартовое ускорение.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>Финиширование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Лыжные гонки.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Организующие команды и приёмы: </w:t>
      </w:r>
      <w:r w:rsidRPr="00831899">
        <w:rPr>
          <w:rFonts w:ascii="Times New Roman" w:hAnsi="Times New Roman" w:cs="Times New Roman"/>
          <w:sz w:val="24"/>
          <w:szCs w:val="24"/>
        </w:rPr>
        <w:t>«Лыжи на плечо!», «Лыжи к ноге!», «На лыжи становись!»; переноска лыж на плече и под рукой;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передвижение в колонне с лыжами.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Передвижения на лыжах </w:t>
      </w:r>
      <w:r w:rsidRPr="00831899">
        <w:rPr>
          <w:rFonts w:ascii="Times New Roman" w:hAnsi="Times New Roman" w:cs="Times New Roman"/>
          <w:sz w:val="24"/>
          <w:szCs w:val="24"/>
        </w:rPr>
        <w:t xml:space="preserve">ступающим и скользящим шагом; одновременным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 ходом, с чередованием одновременного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попеременным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, одновременный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одношажный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 ход; чередование изученных ходов во время передвижения по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дистанции.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Повороты </w:t>
      </w:r>
      <w:r w:rsidRPr="00831899">
        <w:rPr>
          <w:rFonts w:ascii="Times New Roman" w:hAnsi="Times New Roman" w:cs="Times New Roman"/>
          <w:sz w:val="24"/>
          <w:szCs w:val="24"/>
        </w:rPr>
        <w:t>переступанием на месте.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Спуски </w:t>
      </w:r>
      <w:r w:rsidRPr="00831899">
        <w:rPr>
          <w:rFonts w:ascii="Times New Roman" w:hAnsi="Times New Roman" w:cs="Times New Roman"/>
          <w:sz w:val="24"/>
          <w:szCs w:val="24"/>
        </w:rPr>
        <w:t>в основной стойке.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Подъёмы </w:t>
      </w:r>
      <w:r w:rsidRPr="00831899">
        <w:rPr>
          <w:rFonts w:ascii="Times New Roman" w:hAnsi="Times New Roman" w:cs="Times New Roman"/>
          <w:sz w:val="24"/>
          <w:szCs w:val="24"/>
        </w:rPr>
        <w:t>ступающим и скользящим шагом.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Торможение </w:t>
      </w:r>
      <w:r w:rsidRPr="00831899">
        <w:rPr>
          <w:rFonts w:ascii="Times New Roman" w:hAnsi="Times New Roman" w:cs="Times New Roman"/>
          <w:sz w:val="24"/>
          <w:szCs w:val="24"/>
        </w:rPr>
        <w:t>падением.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Подвижные игры.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раздела «Гимнастика с основами акробатики»: </w:t>
      </w:r>
      <w:r w:rsidRPr="00831899">
        <w:rPr>
          <w:rFonts w:ascii="Times New Roman" w:hAnsi="Times New Roman" w:cs="Times New Roman"/>
          <w:sz w:val="24"/>
          <w:szCs w:val="24"/>
        </w:rPr>
        <w:t xml:space="preserve">«У медведя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бору», «Раки», «Тройка», «Бой петухов», «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>»,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«Салки-догонялки», «Альпинисты», «Змейка», «Не урони мешочек», «Пройди бесшумно», «Через холодный ручей», «Парашютисты»,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«Догонялки на марше», «Увёртывайся от мяча»; игровые задания с использованием строевых упражнений типа: «</w:t>
      </w:r>
      <w:proofErr w:type="spellStart"/>
      <w:proofErr w:type="gramStart"/>
      <w:r w:rsidRPr="00831899">
        <w:rPr>
          <w:rFonts w:ascii="Times New Roman" w:hAnsi="Times New Roman" w:cs="Times New Roman"/>
          <w:sz w:val="24"/>
          <w:szCs w:val="24"/>
        </w:rPr>
        <w:t>Становись-разойдись</w:t>
      </w:r>
      <w:proofErr w:type="spellEnd"/>
      <w:proofErr w:type="gramEnd"/>
      <w:r w:rsidRPr="00831899">
        <w:rPr>
          <w:rFonts w:ascii="Times New Roman" w:hAnsi="Times New Roman" w:cs="Times New Roman"/>
          <w:sz w:val="24"/>
          <w:szCs w:val="24"/>
        </w:rPr>
        <w:t>!»,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«Смена мест».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раздела «Легкая атлетика»: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«Не оступись», «Пятнашки», «Волк во рву», «Кто быстрее», «Горелки», «Рыбки», «Салки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на болоте», «Пингвины с мячом», «Быстро по местам», «К своим флажкам», «Точно в мишень», «Третий лишний», «Защита укрепления»,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«Стрелки», «Кто дальше бросит», «Метатели», «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>, поймай ленту».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раздела «Лыжная подготовка»: </w:t>
      </w:r>
      <w:r w:rsidRPr="00831899">
        <w:rPr>
          <w:rFonts w:ascii="Times New Roman" w:hAnsi="Times New Roman" w:cs="Times New Roman"/>
          <w:sz w:val="24"/>
          <w:szCs w:val="24"/>
        </w:rPr>
        <w:t>«Охотники и олени», «Встречная эстафета», «День и ночь», «Попади в ворота», «Кто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дальше прокатится», «На буксире», «Быстрый лыжник», «За мной!».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>На материале раздела «Спортивные игры»: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Футбол: </w:t>
      </w:r>
      <w:r w:rsidRPr="00831899">
        <w:rPr>
          <w:rFonts w:ascii="Times New Roman" w:hAnsi="Times New Roman" w:cs="Times New Roman"/>
          <w:sz w:val="24"/>
          <w:szCs w:val="24"/>
        </w:rPr>
        <w:t>удар внутренней стороной стопы («щечкой») по неподвижному мячу с места, с одного-двух шагов; по мячу, катящемуся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навстречу; удар ногой с разбега по неподвижному и катящемуся мячу в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горизонтальную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(полоса шириной 1,5 м и длиной до 7-8 м) и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вертикальную (полоса шириной 2м, длиной 7-8 м) мишень; ведение мяча между предметами и с обводкой предметов; эстафеты с ведением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мяча, с передачей мяча партнеру, игра в футбол по упрощённым правилам «Мини-футбол»; подвижные игры «Точная передача», «Передал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– садись», «Передай мяч головой».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Баскетбол: </w:t>
      </w:r>
      <w:r w:rsidRPr="00831899">
        <w:rPr>
          <w:rFonts w:ascii="Times New Roman" w:hAnsi="Times New Roman" w:cs="Times New Roman"/>
          <w:sz w:val="24"/>
          <w:szCs w:val="24"/>
        </w:rPr>
        <w:t>ловля мяча на месте и в движении: низко летящего и летящего на уровне головы; броски мяча двумя руками стоя на месте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(мяч снизу, мяч у груди, мяч сзади за головой); передача мяча (снизу, от груди, от плеча); приём мяча снизу двумя руками; передача мяча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сверху двумя руками вперёд вверх; нижняя прямая подача; бросок мяча двумя руками от груди после ведения и остановки; прыжок с двух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шагов; эстафеты с ведением мяча и бросками его в корзину; подвижные игры: «Не давай мяча водящему», «Круговая лапта», «Брось –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поймай», «Выстрел в небо», «Охотники и утки»; игра в баскетбол по упрощенным правилам («Мини – баскетбол»).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Волейбол: </w:t>
      </w:r>
      <w:r w:rsidRPr="00831899">
        <w:rPr>
          <w:rFonts w:ascii="Times New Roman" w:hAnsi="Times New Roman" w:cs="Times New Roman"/>
          <w:sz w:val="24"/>
          <w:szCs w:val="24"/>
        </w:rPr>
        <w:t>приём мяча снизу двумя руками; передача мяча сверху двумя руками вперёд вверх; нижняя прямая подача; передача мяча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через сетку (передача двумя руками сверху, кулаком снизу); передача мяча после небольших перемещений вправо, вперёд, в парах на месте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и в движении правым (левым) боком, игра в «Пионербол»; подвижные игры: «Не давай мяч водящему», «Круговая лапта».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18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Общеразвивающие</w:t>
      </w:r>
      <w:proofErr w:type="spellEnd"/>
      <w:r w:rsidRPr="008318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физические упражнения </w:t>
      </w:r>
      <w:r w:rsidRPr="00831899">
        <w:rPr>
          <w:rFonts w:ascii="Times New Roman" w:hAnsi="Times New Roman" w:cs="Times New Roman"/>
          <w:sz w:val="24"/>
          <w:szCs w:val="24"/>
        </w:rPr>
        <w:t>по базовым видам и внутри разделов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материале гимнастики с основами акробатики.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Развитие гибкости: </w:t>
      </w:r>
      <w:r w:rsidRPr="00831899">
        <w:rPr>
          <w:rFonts w:ascii="Times New Roman" w:hAnsi="Times New Roman" w:cs="Times New Roman"/>
          <w:sz w:val="24"/>
          <w:szCs w:val="24"/>
        </w:rPr>
        <w:t xml:space="preserve">широкие стойки на ногах; ходьба с включением широкого шага, глубоких выпадов, в приседе;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взмахом ногами;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наклоны вперёд, назад, в сторону в стойках на ногах, в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седах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; выпады и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полушпагаты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 на месте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;; «</w:t>
      </w:r>
      <w:proofErr w:type="spellStart"/>
      <w:proofErr w:type="gramEnd"/>
      <w:r w:rsidRPr="00831899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>» с гимнастической палкой,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скакалкой; высокие взмахи поочерёдно и попеременно правой и левой ногой, стоя у гимнастической стенки и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при передвижениях;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комплексы упражнений, включающие в себя максимальное сгибание и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прогибание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 туловища (в стойках и в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седах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>); индивидуальные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комплексы по развитию гибкости.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координации: </w:t>
      </w:r>
      <w:r w:rsidRPr="00831899">
        <w:rPr>
          <w:rFonts w:ascii="Times New Roman" w:hAnsi="Times New Roman" w:cs="Times New Roman"/>
          <w:sz w:val="24"/>
          <w:szCs w:val="24"/>
        </w:rPr>
        <w:t>произвольное преодоление простых препятствий; передвижение с резко изменяющимся направлением и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остановками в заданной позе; ходьба по гимнастической скамейке с меняющимся темпом и длиной шага, поворотами и приседаниями;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899">
        <w:rPr>
          <w:rFonts w:ascii="Times New Roman" w:hAnsi="Times New Roman" w:cs="Times New Roman"/>
          <w:sz w:val="24"/>
          <w:szCs w:val="24"/>
        </w:rPr>
        <w:t>воспроизведение заданной игровой позы; игры на переключение внимания, на расслабление мышц рук, ног, туловища (в положениях стоя и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лежа, сидя); жонглирование малыми предметами; преодоление полосы препятствий, включающих в себя висы и упоры, простые прыжки,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ногами; равновесие типа «ласточка» на широкой опоре с фиксацией равновесия; упражнения на переключение внимания и контроля с одних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звеньев тела на другие; упражнения на расслабление отдельных мышечных групп; передвижение шагом, бегом, прыжками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разных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899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по намеченным ориентирам и по сигналу.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осанки: </w:t>
      </w:r>
      <w:r w:rsidRPr="00831899">
        <w:rPr>
          <w:rFonts w:ascii="Times New Roman" w:hAnsi="Times New Roman" w:cs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комплексы корригирующих упражнений на контроль ощущений (в постановке головы, плеч, позвоночного столба), на контроль осанки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899">
        <w:rPr>
          <w:rFonts w:ascii="Times New Roman" w:hAnsi="Times New Roman" w:cs="Times New Roman"/>
          <w:sz w:val="24"/>
          <w:szCs w:val="24"/>
        </w:rPr>
        <w:t>движении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>, положений тела и его звеньев стоя, сидя, лёжа; комплексы упражнений для укрепления мышечного корсета.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силовых способностей: </w:t>
      </w:r>
      <w:r w:rsidRPr="00831899">
        <w:rPr>
          <w:rFonts w:ascii="Times New Roman" w:hAnsi="Times New Roman" w:cs="Times New Roman"/>
          <w:sz w:val="24"/>
          <w:szCs w:val="24"/>
        </w:rPr>
        <w:t>Динамические упражнения с переменой опоры на руки и ноги, на локальное развитие мышц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туловища с использованием веса тела и дополнительных отягощений (набивные мячи до 1кг, гантели до 100г. гимнастические палки),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комплексы упражнений с постепенным включением в работу основных мышечных групп и увеличивающимся отягощением; лазание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899">
        <w:rPr>
          <w:rFonts w:ascii="Times New Roman" w:hAnsi="Times New Roman" w:cs="Times New Roman"/>
          <w:sz w:val="24"/>
          <w:szCs w:val="24"/>
        </w:rPr>
        <w:t>дополнительным отягощением на поясе (по гимнастической стенке и наклонной гимнастической скамейке в упоре на коленях и в упоре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присев);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отжимание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лежа с опорой на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899">
        <w:rPr>
          <w:rFonts w:ascii="Times New Roman" w:hAnsi="Times New Roman" w:cs="Times New Roman"/>
          <w:sz w:val="24"/>
          <w:szCs w:val="24"/>
        </w:rPr>
        <w:t>гимнастическую скамейку; прыжковые упражнения с предметом в руках (продвижением вперед поочередно на правой и левой ноге, на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899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вперед и вверх с поворотами вправо и влево), прыжки вверх вперед толчком одной и двумя ногами о гимнастический мостик;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переноска партнера в парах.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материале легкой атлетики.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координации: </w:t>
      </w:r>
      <w:r w:rsidRPr="00831899">
        <w:rPr>
          <w:rFonts w:ascii="Times New Roman" w:hAnsi="Times New Roman" w:cs="Times New Roman"/>
          <w:sz w:val="24"/>
          <w:szCs w:val="24"/>
        </w:rPr>
        <w:t xml:space="preserve">бег с изменяющимся направлением по ограниченной опоре;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 коротких отрезков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разных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исходных положений; прыжки через скакалку на месте на одной ноге и двух ногах поочередно.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быстроты: </w:t>
      </w:r>
      <w:r w:rsidRPr="00831899">
        <w:rPr>
          <w:rFonts w:ascii="Times New Roman" w:hAnsi="Times New Roman" w:cs="Times New Roman"/>
          <w:sz w:val="24"/>
          <w:szCs w:val="24"/>
        </w:rPr>
        <w:t xml:space="preserve">повторное выполнение беговых упражнений с максимальной скоростью с высокого старта,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разных исходных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положений; челночный бег; бег с горки в максимальном темпе; ускорение из разных исходных положений; броски в стенку и ловля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теннисного мяча в максимальном темпе, из разных исходных положений, с поворотами.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выносливости: </w:t>
      </w:r>
      <w:r w:rsidRPr="00831899">
        <w:rPr>
          <w:rFonts w:ascii="Times New Roman" w:hAnsi="Times New Roman" w:cs="Times New Roman"/>
          <w:sz w:val="24"/>
          <w:szCs w:val="24"/>
        </w:rPr>
        <w:t>равномерный бег в режиме умеренной интенсивности, чередующийся с ходьбой, с бегом в режиме большой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интенсивности, с ускорениями; повторный бег с максимальной скоростью на дистанции 30м (с сохраняющимся интервалом отдыха); бег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дистанцию до 400 м; равномерный 6-минутный бег.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силовых способностей: </w:t>
      </w:r>
      <w:r w:rsidRPr="00831899">
        <w:rPr>
          <w:rFonts w:ascii="Times New Roman" w:hAnsi="Times New Roman" w:cs="Times New Roman"/>
          <w:sz w:val="24"/>
          <w:szCs w:val="24"/>
        </w:rPr>
        <w:t xml:space="preserve">повторное выполнение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>; повторное преодоление препятствий (15-20 см); передача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набивного мяча (1кг) в максимальном темпе, по кругу, из разных исходных положений; метание набивных мячей (1-2 кг) одной и двумя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руками из разных исходных положений и различными способами (сверху, сбоку, снизу, от груди); повторное выполнение беговых нагрузок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доставанием ориентиров, расположенных на разной высоте; прыжки по разметкам в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 и приседе; запрыгивание с последующим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спрыгиванием.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На материале лыжных гонок.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координации: </w:t>
      </w:r>
      <w:r w:rsidRPr="00831899">
        <w:rPr>
          <w:rFonts w:ascii="Times New Roman" w:hAnsi="Times New Roman" w:cs="Times New Roman"/>
          <w:sz w:val="24"/>
          <w:szCs w:val="24"/>
        </w:rPr>
        <w:t>перенос тяжести тела с лыжи на лыжу (на месте, в движении, прыжком с опорой на палки); комплексы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 упражнений с изменением поз тела, стоя на лыжах; скольжение на правой (левой) ноге после двух-трех шагов; спуск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горы с изменяющимися стойками на лыжах; подбирание предметов во время спуска в низкой стойке.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выносливости: </w:t>
      </w:r>
      <w:r w:rsidRPr="00831899">
        <w:rPr>
          <w:rFonts w:ascii="Times New Roman" w:hAnsi="Times New Roman" w:cs="Times New Roman"/>
          <w:sz w:val="24"/>
          <w:szCs w:val="24"/>
        </w:rPr>
        <w:t xml:space="preserve">передвижение на лыжах в режиме умеренной интенсивности, в чередовании с прохождением отрезков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899"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 большой интенсивности, с ускорениями; прохождение тренировочных дистанций.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В процессе овладения учебной деятельностью на занятиях физической культуры укрепляется здоровье, совершенствуются физические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качества, активно развивается мышление, творчество и самостоятельность.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К ЗНАНИЯМ, УМЕНИЯМ И НАВЫКАМ УЧАЩИХСЯ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В результате освоения программного материала по физической культуре выпускники начальной школы должны: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 </w:t>
      </w:r>
      <w:r w:rsidRPr="00831899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31899">
        <w:rPr>
          <w:rFonts w:ascii="Times New Roman" w:hAnsi="Times New Roman" w:cs="Times New Roman"/>
          <w:sz w:val="24"/>
          <w:szCs w:val="24"/>
        </w:rPr>
        <w:t>о взаимосвязи занятий физическими упражнениями с укреплением здоровья и повышением физической подготовленности;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31899">
        <w:rPr>
          <w:rFonts w:ascii="Times New Roman" w:hAnsi="Times New Roman" w:cs="Times New Roman"/>
          <w:sz w:val="24"/>
          <w:szCs w:val="24"/>
        </w:rPr>
        <w:t>о режиме дня и личной гигиене;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31899">
        <w:rPr>
          <w:rFonts w:ascii="Times New Roman" w:hAnsi="Times New Roman" w:cs="Times New Roman"/>
          <w:sz w:val="24"/>
          <w:szCs w:val="24"/>
        </w:rPr>
        <w:t>о правилах составления комплексов утренней зарядки;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31899">
        <w:rPr>
          <w:rFonts w:ascii="Times New Roman" w:hAnsi="Times New Roman" w:cs="Times New Roman"/>
          <w:sz w:val="24"/>
          <w:szCs w:val="24"/>
        </w:rPr>
        <w:t>о физической подготовке и ее связи с развитием физических качеств, систем дыхания и кровообращения;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31899">
        <w:rPr>
          <w:rFonts w:ascii="Times New Roman" w:hAnsi="Times New Roman" w:cs="Times New Roman"/>
          <w:sz w:val="24"/>
          <w:szCs w:val="24"/>
        </w:rPr>
        <w:t>о физической нагрузке и способах ее регулирования;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31899">
        <w:rPr>
          <w:rFonts w:ascii="Times New Roman" w:hAnsi="Times New Roman" w:cs="Times New Roman"/>
          <w:sz w:val="24"/>
          <w:szCs w:val="24"/>
        </w:rPr>
        <w:t>о причинах возникновения травм во время занятий физическими упражнениями, профилактике травматизма;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 </w:t>
      </w:r>
      <w:r w:rsidRPr="00831899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31899">
        <w:rPr>
          <w:rFonts w:ascii="Times New Roman" w:hAnsi="Times New Roman" w:cs="Times New Roman"/>
          <w:sz w:val="24"/>
          <w:szCs w:val="24"/>
        </w:rPr>
        <w:t>выполнять комплексы упражнений, направленные на формирование правильной осанки;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31899">
        <w:rPr>
          <w:rFonts w:ascii="Times New Roman" w:hAnsi="Times New Roman" w:cs="Times New Roman"/>
          <w:sz w:val="24"/>
          <w:szCs w:val="24"/>
        </w:rPr>
        <w:t>выполнять комплексы упражнений утренней зарядки и физкультминуток;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31899">
        <w:rPr>
          <w:rFonts w:ascii="Times New Roman" w:hAnsi="Times New Roman" w:cs="Times New Roman"/>
          <w:sz w:val="24"/>
          <w:szCs w:val="24"/>
        </w:rPr>
        <w:t>играть в подвижные игры;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31899">
        <w:rPr>
          <w:rFonts w:ascii="Times New Roman" w:hAnsi="Times New Roman" w:cs="Times New Roman"/>
          <w:sz w:val="24"/>
          <w:szCs w:val="24"/>
        </w:rPr>
        <w:t>демонстрировать уровень физической подготовленности;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31899">
        <w:rPr>
          <w:rFonts w:ascii="Times New Roman" w:hAnsi="Times New Roman" w:cs="Times New Roman"/>
          <w:sz w:val="24"/>
          <w:szCs w:val="24"/>
        </w:rPr>
        <w:t>вести дневник самонаблюдения;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31899">
        <w:rPr>
          <w:rFonts w:ascii="Times New Roman" w:hAnsi="Times New Roman" w:cs="Times New Roman"/>
          <w:sz w:val="24"/>
          <w:szCs w:val="24"/>
        </w:rPr>
        <w:t>выполнять простейшие акробатические и гимнастические комбинации на высоком качественном уровне;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31899">
        <w:rPr>
          <w:rFonts w:ascii="Times New Roman" w:hAnsi="Times New Roman" w:cs="Times New Roman"/>
          <w:sz w:val="24"/>
          <w:szCs w:val="24"/>
        </w:rPr>
        <w:t>подсчитывать частоту сердечных сокращений при выполнении физических упражнений с разной нагрузкой;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31899">
        <w:rPr>
          <w:rFonts w:ascii="Times New Roman" w:hAnsi="Times New Roman" w:cs="Times New Roman"/>
          <w:sz w:val="24"/>
          <w:szCs w:val="24"/>
        </w:rPr>
        <w:t xml:space="preserve">выполнять комплексы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 и подводящих упражнений для освоения технических действий игры в футбол, баскетбол,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волейбол;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31899">
        <w:rPr>
          <w:rFonts w:ascii="Times New Roman" w:hAnsi="Times New Roman" w:cs="Times New Roman"/>
          <w:sz w:val="24"/>
          <w:szCs w:val="24"/>
        </w:rPr>
        <w:t>выполнять передвижения в ходьбе, беге, прыжках разными способами;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31899">
        <w:rPr>
          <w:rFonts w:ascii="Times New Roman" w:hAnsi="Times New Roman" w:cs="Times New Roman"/>
          <w:sz w:val="24"/>
          <w:szCs w:val="24"/>
        </w:rPr>
        <w:t>оказывать доврачебную помощь при ссадинах, царапинах, легких ушибах и потертостях.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>КРИТЕРИИ И НОРМЫ ОЦЕНКИ ЗНАНИЙ ОБУЧАЮЩИХСЯ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последствия заболеваний учащихся.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>Классификация ошибок и недочетов, влияющих на снижение оценки.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Мелкими ошибками </w:t>
      </w:r>
      <w:r w:rsidRPr="00831899">
        <w:rPr>
          <w:rFonts w:ascii="Times New Roman" w:hAnsi="Times New Roman" w:cs="Times New Roman"/>
          <w:sz w:val="24"/>
          <w:szCs w:val="24"/>
        </w:rPr>
        <w:t>считаются такие, которые не влияют на качество и результат выполнения. К мелким ошибкам в основном относятся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неточность отталкивания, нарушение ритма, неправильное исходное положение, «заступ» при приземлении.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Значительные ошибки </w:t>
      </w:r>
      <w:r w:rsidRPr="00831899">
        <w:rPr>
          <w:rFonts w:ascii="Times New Roman" w:hAnsi="Times New Roman" w:cs="Times New Roman"/>
          <w:sz w:val="24"/>
          <w:szCs w:val="24"/>
        </w:rPr>
        <w:t>– это такие, которые не вызывают особого искажения структуры движений, но влияют на качество выполнения, хотя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количественный показатель ниже предполагаемого. К значительным ошибкам относятся: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старт не из требуемого положения;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отталкивание далеко от планки при выполнении прыжков в длину, высоту;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lastRenderedPageBreak/>
        <w:t>- бросок мяча в кольцо, метание в цель с наличием дополнительных движений;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- несинхронность выполнения упражнения.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Грубые ошибки – </w:t>
      </w:r>
      <w:r w:rsidRPr="00831899">
        <w:rPr>
          <w:rFonts w:ascii="Times New Roman" w:hAnsi="Times New Roman" w:cs="Times New Roman"/>
          <w:sz w:val="24"/>
          <w:szCs w:val="24"/>
        </w:rPr>
        <w:t>это такие, которые искажают технику движения, влияют на качество и результат выполнения упражнения.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>Характеристика цифровой оценки (отметки)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Оценка «5» </w:t>
      </w:r>
      <w:r w:rsidRPr="00831899">
        <w:rPr>
          <w:rFonts w:ascii="Times New Roman" w:hAnsi="Times New Roman" w:cs="Times New Roman"/>
          <w:sz w:val="24"/>
          <w:szCs w:val="24"/>
        </w:rPr>
        <w:t>выставляется за качественное выполнение упражнений, допускается наличие мелких ошибок.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Оценка «4» </w:t>
      </w:r>
      <w:r w:rsidRPr="00831899">
        <w:rPr>
          <w:rFonts w:ascii="Times New Roman" w:hAnsi="Times New Roman" w:cs="Times New Roman"/>
          <w:sz w:val="24"/>
          <w:szCs w:val="24"/>
        </w:rPr>
        <w:t>выставляется, если допущено не более одной значительной ошибки и нескольких мелких.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Оценка «3» </w:t>
      </w:r>
      <w:r w:rsidRPr="00831899">
        <w:rPr>
          <w:rFonts w:ascii="Times New Roman" w:hAnsi="Times New Roman" w:cs="Times New Roman"/>
          <w:sz w:val="24"/>
          <w:szCs w:val="24"/>
        </w:rPr>
        <w:t>выставляется, если допущены значительные ошибки и несколько грубых, но ученик при повторных выполнениях может улучшить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899">
        <w:rPr>
          <w:rFonts w:ascii="Times New Roman" w:hAnsi="Times New Roman" w:cs="Times New Roman"/>
          <w:sz w:val="24"/>
          <w:szCs w:val="24"/>
        </w:rPr>
        <w:t>результат.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Оценка «2» </w:t>
      </w:r>
      <w:r w:rsidRPr="00831899">
        <w:rPr>
          <w:rFonts w:ascii="Times New Roman" w:hAnsi="Times New Roman" w:cs="Times New Roman"/>
          <w:sz w:val="24"/>
          <w:szCs w:val="24"/>
        </w:rPr>
        <w:t>выставляется, если упражнение не выполнено. Причиной невыполнения является наличие грубых ошибок.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В 1 – 4 классах оценка за технику ставится лишь при выполнении упражнений в равновесии, с элементами акробатики, при построениях,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899">
        <w:rPr>
          <w:rFonts w:ascii="Times New Roman" w:hAnsi="Times New Roman" w:cs="Times New Roman"/>
          <w:sz w:val="24"/>
          <w:szCs w:val="24"/>
        </w:rPr>
        <w:t>перестроениях</w:t>
      </w:r>
      <w:proofErr w:type="gramEnd"/>
      <w:r w:rsidRPr="00831899">
        <w:rPr>
          <w:rFonts w:ascii="Times New Roman" w:hAnsi="Times New Roman" w:cs="Times New Roman"/>
          <w:sz w:val="24"/>
          <w:szCs w:val="24"/>
        </w:rPr>
        <w:t xml:space="preserve">, ходьбе, лазанье. </w:t>
      </w:r>
      <w:proofErr w:type="gramStart"/>
      <w:r w:rsidRPr="00831899">
        <w:rPr>
          <w:rFonts w:ascii="Times New Roman" w:hAnsi="Times New Roman" w:cs="Times New Roman"/>
          <w:sz w:val="24"/>
          <w:szCs w:val="24"/>
        </w:rPr>
        <w:t>В остальных видах (бег, прыжки, метание, броски, ходьба) необходимо учитывать результат: секунды, количество,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899">
        <w:rPr>
          <w:rFonts w:ascii="Times New Roman" w:hAnsi="Times New Roman" w:cs="Times New Roman"/>
          <w:sz w:val="24"/>
          <w:szCs w:val="24"/>
        </w:rPr>
        <w:t>длину, высоту.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>Материально – техническое обеспечение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>Библиотечный фонд</w:t>
      </w:r>
      <w:r w:rsidRPr="00831899">
        <w:rPr>
          <w:rFonts w:ascii="Times New Roman" w:hAnsi="Times New Roman" w:cs="Times New Roman"/>
          <w:sz w:val="24"/>
          <w:szCs w:val="24"/>
        </w:rPr>
        <w:t>: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1. Лях В. И, Программы образовательных учреждений. 1 – 11 классы: комплексная программа физического воспитания учащихся 1 – 11 классов /В.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И. Лях, А. А.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>. – М.; Просвещение, 2011.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2. Лях В. И. Мой друг – физкультура: учебник для учащихся 1 – 4 классов начальной школы /В. И. Лях, - М., Просвещение, 2006.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Ковалько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 В. И. Поурочные разработки по физкультуре, 1 – 4 классы /В. И.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Ковалько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, - М.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>, 2006.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Фестиваль педагогических идей «Открытый урок» - Режим доступа: http://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festival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>/576894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Учительский портал. – Режим доступа: http: //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uchportal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load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>/ 102-1-0-13511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 xml:space="preserve">К уроку.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>. – Режим доступа: http: //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k-yroky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load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>/71-1-0-6958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1899">
        <w:rPr>
          <w:rFonts w:ascii="Times New Roman" w:hAnsi="Times New Roman" w:cs="Times New Roman"/>
          <w:sz w:val="24"/>
          <w:szCs w:val="24"/>
        </w:rPr>
        <w:t>Pedsovet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>. –Режим доступа: http: //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pedsovet</w:t>
      </w:r>
      <w:proofErr w:type="spellEnd"/>
      <w:r w:rsidRPr="008318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1899">
        <w:rPr>
          <w:rFonts w:ascii="Times New Roman" w:hAnsi="Times New Roman" w:cs="Times New Roman"/>
          <w:sz w:val="24"/>
          <w:szCs w:val="24"/>
        </w:rPr>
        <w:t>Su</w:t>
      </w:r>
      <w:proofErr w:type="spell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1899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Компьютер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831899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 - практическое</w:t>
      </w:r>
      <w:proofErr w:type="gramEnd"/>
      <w:r w:rsidRPr="00831899">
        <w:rPr>
          <w:rFonts w:ascii="Times New Roman" w:hAnsi="Times New Roman" w:cs="Times New Roman"/>
          <w:b/>
          <w:bCs/>
          <w:sz w:val="24"/>
          <w:szCs w:val="24"/>
        </w:rPr>
        <w:t xml:space="preserve"> оборудование: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Стенка гимнастическая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Скамейки гимнастические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Мостик гимнастический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Козел гимнастический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Палки гимнастические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Скакалка детская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Обручи гимнастические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Маты гимнастические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899">
        <w:rPr>
          <w:rFonts w:ascii="Times New Roman" w:hAnsi="Times New Roman" w:cs="Times New Roman"/>
          <w:sz w:val="24"/>
          <w:szCs w:val="24"/>
        </w:rPr>
        <w:t>Мячи: мяч малый (теннисный), мяч малый (мягкий), мячи средние резиновые, мячи большие (резиновые, футбольные, баскетбольные,</w:t>
      </w:r>
      <w:proofErr w:type="gramEnd"/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волейбольные)</w:t>
      </w:r>
    </w:p>
    <w:p w:rsidR="00831899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Кегли</w:t>
      </w:r>
    </w:p>
    <w:p w:rsidR="007635CB" w:rsidRPr="00831899" w:rsidRDefault="00831899" w:rsidP="0083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99">
        <w:rPr>
          <w:rFonts w:ascii="Times New Roman" w:hAnsi="Times New Roman" w:cs="Times New Roman"/>
          <w:sz w:val="24"/>
          <w:szCs w:val="24"/>
        </w:rPr>
        <w:t>Рулетка измерительная__</w:t>
      </w:r>
    </w:p>
    <w:sectPr w:rsidR="007635CB" w:rsidRPr="00831899" w:rsidSect="00831899">
      <w:pgSz w:w="16838" w:h="11906" w:orient="landscape"/>
      <w:pgMar w:top="567" w:right="113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1899"/>
    <w:rsid w:val="007635CB"/>
    <w:rsid w:val="0083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4036</Words>
  <Characters>23006</Characters>
  <Application>Microsoft Office Word</Application>
  <DocSecurity>0</DocSecurity>
  <Lines>191</Lines>
  <Paragraphs>53</Paragraphs>
  <ScaleCrop>false</ScaleCrop>
  <Company>Microsoft</Company>
  <LinksUpToDate>false</LinksUpToDate>
  <CharactersWithSpaces>26989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ольчик</dc:creator>
  <cp:keywords/>
  <dc:description/>
  <cp:lastModifiedBy>ольчик</cp:lastModifiedBy>
  <cp:revision>3</cp:revision>
  <dcterms:created xsi:type="dcterms:W3CDTF">2016-08-31T05:13:00Z</dcterms:created>
  <dcterms:modified xsi:type="dcterms:W3CDTF">2016-08-31T05:19:00Z</dcterms:modified>
</cp:coreProperties>
</file>