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FCF" w:rsidRDefault="004A4FCF" w:rsidP="004A4FCF">
      <w:r>
        <w:t>Пояснительная записка</w:t>
      </w:r>
    </w:p>
    <w:p w:rsidR="004A4FCF" w:rsidRDefault="004A4FCF" w:rsidP="004A4FCF"/>
    <w:p w:rsidR="004A4FCF" w:rsidRDefault="004A4FCF" w:rsidP="004A4FCF">
      <w:r>
        <w:t>Рабочая программа по музыке создана на основе:</w:t>
      </w:r>
    </w:p>
    <w:p w:rsidR="004A4FCF" w:rsidRDefault="004A4FCF" w:rsidP="004A4FCF">
      <w:r>
        <w:t>•федерального государственного образовательного стандарта  начального общего образования по искусству;</w:t>
      </w:r>
    </w:p>
    <w:p w:rsidR="004A4FCF" w:rsidRDefault="004A4FCF" w:rsidP="004A4FCF">
      <w:r>
        <w:t>• примерной программы начального общего образования по музыке;</w:t>
      </w:r>
    </w:p>
    <w:p w:rsidR="004A4FCF" w:rsidRDefault="004A4FCF" w:rsidP="004A4FCF">
      <w:r>
        <w:t xml:space="preserve">• программы «Музыка» для 1–4 классов; авторы: Е. Д. Критская, Г. П. Сергеева, Т. С. </w:t>
      </w:r>
      <w:proofErr w:type="spellStart"/>
      <w:r>
        <w:t>Шмагина</w:t>
      </w:r>
      <w:proofErr w:type="spellEnd"/>
      <w:r>
        <w:t>;</w:t>
      </w:r>
    </w:p>
    <w:p w:rsidR="004A4FCF" w:rsidRDefault="004A4FCF" w:rsidP="004A4FCF"/>
    <w:p w:rsidR="004A4FCF" w:rsidRDefault="004A4FCF" w:rsidP="004A4FCF"/>
    <w:p w:rsidR="004A4FCF" w:rsidRDefault="004A4FCF" w:rsidP="004A4FCF">
      <w:r>
        <w:t>Общая характеристика учебного предмета:</w:t>
      </w:r>
    </w:p>
    <w:p w:rsidR="004A4FCF" w:rsidRDefault="004A4FCF" w:rsidP="004A4FCF">
      <w:r>
        <w:t>Первая ступень музыкального образования закладывает основы музыкальной культуры учащихся.</w:t>
      </w:r>
    </w:p>
    <w:p w:rsidR="004A4FCF" w:rsidRDefault="004A4FCF" w:rsidP="004A4FCF">
      <w:r>
        <w:t xml:space="preserve">Учебный предмет «Музыка» призван способствовать развитию музыкальности ребенка, его творческих способностей; эмоциональной, образной сферы учащегося, чувства сопричастности к миру музыки. Ознакомление в исполнительской и </w:t>
      </w:r>
      <w:proofErr w:type="spellStart"/>
      <w:r>
        <w:t>слушательской</w:t>
      </w:r>
      <w:proofErr w:type="spellEnd"/>
      <w:r>
        <w:t xml:space="preserve"> деятельности с образцами народного творчества, произведениями русской и зарубежной музыкальной классики, современного искусства и целенаправленное педагогическое руководство различными видами музыкальной деятельности помогает учащимся войти в мир музыки, приобщаться к духовным ценностям музыкальной культуры. Разнообразные виды исполнительской музыкальной деятельности (хоровое, ансамблевое и сольное пение, коллективное инструментальное </w:t>
      </w:r>
      <w:proofErr w:type="spellStart"/>
      <w:r>
        <w:t>музицирование</w:t>
      </w:r>
      <w:proofErr w:type="spellEnd"/>
      <w:r>
        <w:t>, музыкально-пластическая деятельность), опыты импровизации и сочинения музыки содействуют раскрытию музыкально-творческих способностей учащегося, дают ему возможность почувствовать себя способным выступить в роли музыканта.</w:t>
      </w:r>
    </w:p>
    <w:p w:rsidR="004A4FCF" w:rsidRDefault="004A4FCF" w:rsidP="004A4FCF">
      <w:r>
        <w:t xml:space="preserve">Предмет «Музыка» направлен на приобретение опыта эмоционально-ценностного отношения младших школьников к произведениям искусства, опыта их музыкально-творческой деятельности, на усвоение первоначальных музыкальных знаний, формирование умений и навыков в процессе занятий музыкой. </w:t>
      </w:r>
    </w:p>
    <w:p w:rsidR="004A4FCF" w:rsidRDefault="004A4FCF" w:rsidP="004A4FCF">
      <w:r>
        <w:t xml:space="preserve">Особое значение в начальной школе приобретает развитие эмоционального отклика на музыку, ее образного восприятия в процессе разнообразных видов активной музыкальной деятельности, прежде всего исполнительской. </w:t>
      </w:r>
    </w:p>
    <w:p w:rsidR="004A4FCF" w:rsidRDefault="004A4FCF" w:rsidP="004A4FCF">
      <w:r>
        <w:t>Занятия музыкой способствуют воспитанию и формированию у учащихся эмоциональной отзывчивости, способности сопереживать другому человеку, творческого самовыражения, художественного творческого мышления, воображения, интуиции, трудолюбия, чувства коллективизма.</w:t>
      </w:r>
    </w:p>
    <w:p w:rsidR="004A4FCF" w:rsidRDefault="004A4FCF" w:rsidP="004A4FCF"/>
    <w:p w:rsidR="004A4FCF" w:rsidRDefault="004A4FCF" w:rsidP="004A4FCF"/>
    <w:p w:rsidR="004A4FCF" w:rsidRDefault="004A4FCF" w:rsidP="004A4FCF">
      <w:r>
        <w:t>Основные содержательные линии</w:t>
      </w:r>
    </w:p>
    <w:p w:rsidR="004A4FCF" w:rsidRDefault="004A4FCF" w:rsidP="004A4FCF">
      <w:r>
        <w:lastRenderedPageBreak/>
        <w:t>Основными содержательными линями являются: обогащение опыта эмоционально-ценностного отношения учащихся к музыке и музыкальным занятиям; усвоение изучаемых музыкальных произведений и знаний о музыке; овладение способами музыкально-учебной деятельности (музыкальные умения и навыки); обогащение опыта учебно-творческой музыкальной деятельности.</w:t>
      </w:r>
    </w:p>
    <w:p w:rsidR="004A4FCF" w:rsidRDefault="004A4FCF" w:rsidP="004A4FCF">
      <w:r>
        <w:t>Каждая из указанных содержательных линий находит свое воплощение в целевых установках учебной программы и получает последовательное многоаспектное воплощение в содержании музыкального образования и требованиях к уровню подготовки оканчивающих начальную школу.</w:t>
      </w:r>
    </w:p>
    <w:p w:rsidR="004A4FCF" w:rsidRDefault="004A4FCF" w:rsidP="004A4FCF">
      <w:r>
        <w:t>Цели обучения</w:t>
      </w:r>
    </w:p>
    <w:p w:rsidR="004A4FCF" w:rsidRDefault="004A4FCF" w:rsidP="004A4FCF">
      <w:r>
        <w:t>Изучение музыки в начальной школе реализуют следующие цели:</w:t>
      </w:r>
    </w:p>
    <w:p w:rsidR="004A4FCF" w:rsidRDefault="004A4FCF" w:rsidP="004A4FCF">
      <w:r>
        <w:t>• формирование основ музыкальной культуры;</w:t>
      </w:r>
    </w:p>
    <w:p w:rsidR="004A4FCF" w:rsidRDefault="004A4FCF" w:rsidP="004A4FCF">
      <w:r>
        <w:t>• развитие интереса к музыке и музыкальным занятиям; музыкального слуха, чувства ритма, музыкальной памяти, образного и ассоциативного мышления, воображения; учебно-творческих способностей в различных видах музыкальной деятельности, дикции, певческого голоса и дыхания;</w:t>
      </w:r>
    </w:p>
    <w:p w:rsidR="004A4FCF" w:rsidRDefault="004A4FCF" w:rsidP="004A4FCF">
      <w:r>
        <w:t>• освоение музыкальных произведений и знаний о музыке;</w:t>
      </w:r>
    </w:p>
    <w:p w:rsidR="004A4FCF" w:rsidRDefault="004A4FCF" w:rsidP="004A4FCF">
      <w:r>
        <w:t>• овладение практическими умениями и навыками в учебно-творческой деятельности: пении, слушании музыки, игре на музыкальных инструментах, музыкально-пластическом движении и импровизации;</w:t>
      </w:r>
    </w:p>
    <w:p w:rsidR="004A4FCF" w:rsidRDefault="004A4FCF" w:rsidP="004A4FCF">
      <w:r>
        <w:t>• воспитание музыкального вкуса; нравственных и эстетических чувств: любви к ближнему, к своему народу, к Родине; уважения к истории, традициям, музыкальной культуре разных стран мира; эмоционально-ценностного отношения к искусству.</w:t>
      </w:r>
    </w:p>
    <w:p w:rsidR="004A4FCF" w:rsidRDefault="004A4FCF" w:rsidP="004A4FCF">
      <w:r>
        <w:t xml:space="preserve">         </w:t>
      </w:r>
    </w:p>
    <w:p w:rsidR="004A4FCF" w:rsidRDefault="004A4FCF" w:rsidP="004A4FCF">
      <w:r>
        <w:t>Предмет музыка в 3 классе начальной школы  имеет целью формирование музыкальной культуры как неотъемлемой части духовной культуры школьников, введение детей в многообразный мир музыки через знакомство с музыкальными произведениями, доступными их восприятию и способствует решению следующих целей и задач:</w:t>
      </w:r>
    </w:p>
    <w:p w:rsidR="004A4FCF" w:rsidRDefault="004A4FCF" w:rsidP="004A4FCF">
      <w:r>
        <w:t>•</w:t>
      </w:r>
      <w:r>
        <w:tab/>
        <w:t>формирование основ музыкальной культуры через эмоциональное, активное восприятие музыки;</w:t>
      </w:r>
    </w:p>
    <w:p w:rsidR="004A4FCF" w:rsidRDefault="004A4FCF" w:rsidP="004A4FCF">
      <w:r>
        <w:t>•</w:t>
      </w:r>
      <w:r>
        <w:tab/>
        <w:t>воспитание интереса  и любви к музыкальному искусству, художественного вкуса, нравственных и эстетических чувств: любви к ближнему, к своему народу, к Родине, уважения к истории, традициям, музыкальной культуре разных народов мира;</w:t>
      </w:r>
    </w:p>
    <w:p w:rsidR="004A4FCF" w:rsidRDefault="004A4FCF" w:rsidP="004A4FCF">
      <w:r>
        <w:t>•</w:t>
      </w:r>
      <w:r>
        <w:tab/>
        <w:t xml:space="preserve">развитие интереса к музыке и музыкальной деятельности, образного и ассоциативного мышления и воображения, музыкальной памяти и слуха, певческого голоса, учебно-творческих способностей в различных видах музыкальной деятельности. </w:t>
      </w:r>
    </w:p>
    <w:p w:rsidR="004A4FCF" w:rsidRDefault="004A4FCF" w:rsidP="004A4FCF">
      <w:r>
        <w:t>•</w:t>
      </w:r>
      <w:r>
        <w:tab/>
        <w:t xml:space="preserve">совершенствование умений и навыков хорового пения (выразительность звучания, кантилена, унисон, расширение объема дыхания, дикция, артикуляция, пение a </w:t>
      </w:r>
      <w:proofErr w:type="spellStart"/>
      <w:r>
        <w:t>capella</w:t>
      </w:r>
      <w:proofErr w:type="spellEnd"/>
      <w:r>
        <w:t>, пение хором, в ансамбле и др.);</w:t>
      </w:r>
    </w:p>
    <w:p w:rsidR="004A4FCF" w:rsidRDefault="004A4FCF" w:rsidP="004A4FCF">
      <w:r>
        <w:lastRenderedPageBreak/>
        <w:t>•</w:t>
      </w:r>
      <w:r>
        <w:tab/>
        <w:t>расширение умений и навыков пластического интонирования музыки и ее исполнения с помощью музыкально-</w:t>
      </w:r>
      <w:proofErr w:type="gramStart"/>
      <w:r>
        <w:t>ритмических движений</w:t>
      </w:r>
      <w:proofErr w:type="gramEnd"/>
      <w:r>
        <w:t xml:space="preserve">, а также элементарного </w:t>
      </w:r>
      <w:proofErr w:type="spellStart"/>
      <w:r>
        <w:t>музицирования</w:t>
      </w:r>
      <w:proofErr w:type="spellEnd"/>
      <w:r>
        <w:t xml:space="preserve"> на детских инструментах;</w:t>
      </w:r>
    </w:p>
    <w:p w:rsidR="004A4FCF" w:rsidRDefault="004A4FCF" w:rsidP="004A4FCF">
      <w:r>
        <w:t>•</w:t>
      </w:r>
      <w:r>
        <w:tab/>
        <w:t xml:space="preserve">активное включение в процесс </w:t>
      </w:r>
      <w:proofErr w:type="spellStart"/>
      <w:r>
        <w:t>музицирования</w:t>
      </w:r>
      <w:proofErr w:type="spellEnd"/>
      <w:r>
        <w:t xml:space="preserve"> творческих импровизаций (речевых, вокальных, ритмических, инструментальных, пластических, художественных);</w:t>
      </w:r>
    </w:p>
    <w:p w:rsidR="004A4FCF" w:rsidRDefault="004A4FCF" w:rsidP="004A4FCF">
      <w:r>
        <w:t>•</w:t>
      </w:r>
      <w:r>
        <w:tab/>
        <w:t>накопление сведений из области музыкальной грамоты, знаний о музыке, музыкантах, исполнителях и исполнительских коллектива.</w:t>
      </w:r>
    </w:p>
    <w:p w:rsidR="004A4FCF" w:rsidRDefault="004A4FCF" w:rsidP="004A4FCF">
      <w:r>
        <w:t xml:space="preserve">В программе также заложены возможности предусмотренного стандартом формирования у обучающихся </w:t>
      </w:r>
      <w:proofErr w:type="spellStart"/>
      <w:r>
        <w:t>общеучебных</w:t>
      </w:r>
      <w:proofErr w:type="spellEnd"/>
      <w:r>
        <w:t xml:space="preserve"> умений и навыков, универсальных способов деятельности и ключевых компетенций.</w:t>
      </w:r>
    </w:p>
    <w:p w:rsidR="004A4FCF" w:rsidRDefault="004A4FCF" w:rsidP="004A4FCF">
      <w:r>
        <w:t>Отличительная особенность программы - охват широкого культурологического пространства, которое подразумевает постоянные выходы за рамки музыкального искусства и включение в контекст уроков музыки сведений из истории, произведений литературы (поэтических и прозаических) и изобразительного искусства, что выполняет функцию эмоционально-эстетического фона, усиливающего понимание детьми содержания музыкального произведения. Основой развития музыкального мышления детей становятся неоднозначность их восприятия, множественность индивидуальных трактовок, разнообразные варианты «</w:t>
      </w:r>
      <w:proofErr w:type="spellStart"/>
      <w:r>
        <w:t>слышания</w:t>
      </w:r>
      <w:proofErr w:type="spellEnd"/>
      <w:r>
        <w:t>», «видения», конкретных музыкальных сочинений, отраженные, например, в рисунках, близких по своей образной сущности музыкальным произведениям. Все это способствует развитию ассоциативного мышления детей, «внутреннего слуха» и «внутреннего зрения».</w:t>
      </w:r>
    </w:p>
    <w:p w:rsidR="004A4FCF" w:rsidRDefault="004A4FCF" w:rsidP="004A4FCF">
      <w:r>
        <w:t xml:space="preserve">   Постижение музыкального искусства учащимися  подразумевает различные формы общения каждого ребенка с музыкой на уроке и во внеурочной деятельности. В сферу исполнительской деятельности учащихся входят: хоровое и ансамблевое пение; пластическое интонирование и музыкально-</w:t>
      </w:r>
      <w:proofErr w:type="gramStart"/>
      <w:r>
        <w:t>ритмические  движения</w:t>
      </w:r>
      <w:proofErr w:type="gramEnd"/>
      <w:r>
        <w:t xml:space="preserve">; игра на музыкальных инструментах; </w:t>
      </w:r>
      <w:proofErr w:type="spellStart"/>
      <w:r>
        <w:t>инсценирование</w:t>
      </w:r>
      <w:proofErr w:type="spellEnd"/>
      <w:r>
        <w:t xml:space="preserve"> (разыгрывание) песен, сюжетов сказок, музыкальных пьес программного характера; освоение элементов музыкальной грамоты как средства фиксации музыкальной речи. Помимо этого, дети проявляют творческое начало в размышлениях о музыке, импровизациях (речевой, вокальной, ритмической, пластической); в рисунках на темы полюбившихся музыкальных произведений, в составлении программы итогового концерта.</w:t>
      </w:r>
    </w:p>
    <w:p w:rsidR="004A4FCF" w:rsidRDefault="004A4FCF" w:rsidP="004A4FCF"/>
    <w:p w:rsidR="004A4FCF" w:rsidRDefault="004A4FCF" w:rsidP="004A4FCF">
      <w:proofErr w:type="spellStart"/>
      <w:r>
        <w:t>Общеучебные</w:t>
      </w:r>
      <w:proofErr w:type="spellEnd"/>
      <w:r>
        <w:t xml:space="preserve"> умения, навыки и способы деятельности</w:t>
      </w:r>
    </w:p>
    <w:p w:rsidR="004A4FCF" w:rsidRDefault="004A4FCF" w:rsidP="004A4FCF">
      <w:proofErr w:type="gramStart"/>
      <w:r>
        <w:t>В процессе изучения музыкального искусства формируются умения воспринимать и наблюдать музыкальные явления, определять художественную идею произведения, участвовать в диалоге, элементарно обосновывать высказанное суждение; размышлять об основных характеристиках сравниваемых музыкальных произведений, анализировать результаты сравнения, объединять произведения искусства по общим видовым и жанровым  признакам;  работать  с  нотной  записью  как  простейшим знаковым (графическим) обозначением музыкальной речи.</w:t>
      </w:r>
      <w:proofErr w:type="gramEnd"/>
      <w:r>
        <w:t xml:space="preserve"> </w:t>
      </w:r>
      <w:proofErr w:type="gramStart"/>
      <w:r>
        <w:t xml:space="preserve">Дети решают творческие задачи на уровне импровизаций (музыкальной, танцевальной, пластической), учатся проявлять самостоятельность и оригинальность при их решении, разыгрывать воображаемые ситуации, самостоятельно планировать свои действия в исполнительской деятельности, осуществлять учебное сотрудничество в хоровом пении, ансамблевом </w:t>
      </w:r>
      <w:proofErr w:type="spellStart"/>
      <w:r>
        <w:t>музицировании</w:t>
      </w:r>
      <w:proofErr w:type="spellEnd"/>
      <w:r>
        <w:t>.</w:t>
      </w:r>
      <w:proofErr w:type="gramEnd"/>
    </w:p>
    <w:p w:rsidR="004A4FCF" w:rsidRDefault="004A4FCF" w:rsidP="004A4FCF"/>
    <w:p w:rsidR="00527B09" w:rsidRDefault="00527B09">
      <w:bookmarkStart w:id="0" w:name="_GoBack"/>
      <w:bookmarkEnd w:id="0"/>
    </w:p>
    <w:sectPr w:rsidR="00527B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BAD"/>
    <w:rsid w:val="004A4FCF"/>
    <w:rsid w:val="00527B09"/>
    <w:rsid w:val="00663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1168</Words>
  <Characters>6658</Characters>
  <Application>Microsoft Office Word</Application>
  <DocSecurity>0</DocSecurity>
  <Lines>55</Lines>
  <Paragraphs>15</Paragraphs>
  <ScaleCrop>false</ScaleCrop>
  <Company/>
  <LinksUpToDate>false</LinksUpToDate>
  <CharactersWithSpaces>7811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2016-09-02T01:36:00Z</dcterms:created>
  <dcterms:modified xsi:type="dcterms:W3CDTF">2016-09-02T01:36:00Z</dcterms:modified>
</cp:coreProperties>
</file>